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580" w:rsidRDefault="00E211B1">
      <w:r w:rsidRPr="00E211B1">
        <w:rPr>
          <w:noProof/>
          <w:lang w:eastAsia="ru-RU"/>
        </w:rPr>
        <w:drawing>
          <wp:inline distT="0" distB="0" distL="0" distR="0">
            <wp:extent cx="9251950" cy="6485678"/>
            <wp:effectExtent l="0" t="0" r="6350" b="0"/>
            <wp:docPr id="1" name="Рисунок 1" descr="C:\Users\Ильназик\Pictures\ControlCenter4\Scan\CCI19102024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льназик\Pictures\ControlCenter4\Scan\CCI19102024_000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51950" cy="6485678"/>
                    </a:xfrm>
                    <a:prstGeom prst="rect">
                      <a:avLst/>
                    </a:prstGeom>
                    <a:noFill/>
                    <a:ln>
                      <a:noFill/>
                    </a:ln>
                  </pic:spPr>
                </pic:pic>
              </a:graphicData>
            </a:graphic>
          </wp:inline>
        </w:drawing>
      </w:r>
    </w:p>
    <w:p w:rsidR="00E211B1" w:rsidRDefault="00E211B1" w:rsidP="00E211B1">
      <w:pPr>
        <w:tabs>
          <w:tab w:val="left" w:pos="4395"/>
        </w:tabs>
        <w:spacing w:line="240" w:lineRule="auto"/>
        <w:contextualSpacing/>
        <w:jc w:val="center"/>
        <w:rPr>
          <w:rFonts w:ascii="Times New Roman" w:hAnsi="Times New Roman"/>
          <w:b/>
          <w:sz w:val="28"/>
        </w:rPr>
      </w:pPr>
      <w:r>
        <w:rPr>
          <w:rFonts w:ascii="Times New Roman" w:hAnsi="Times New Roman"/>
          <w:b/>
          <w:sz w:val="28"/>
        </w:rPr>
        <w:lastRenderedPageBreak/>
        <w:t>Русский язык</w:t>
      </w:r>
    </w:p>
    <w:p w:rsidR="00E211B1" w:rsidRPr="00F91B58" w:rsidRDefault="00E211B1" w:rsidP="00E211B1">
      <w:pPr>
        <w:spacing w:line="240" w:lineRule="auto"/>
        <w:contextualSpacing/>
        <w:jc w:val="center"/>
        <w:rPr>
          <w:rFonts w:ascii="Times New Roman" w:hAnsi="Times New Roman"/>
          <w:b/>
          <w:sz w:val="28"/>
        </w:rPr>
      </w:pPr>
      <w:r>
        <w:rPr>
          <w:rFonts w:ascii="Times New Roman" w:hAnsi="Times New Roman"/>
          <w:b/>
          <w:sz w:val="28"/>
        </w:rPr>
        <w:t>Язык и речевая практика</w:t>
      </w:r>
    </w:p>
    <w:p w:rsidR="00E211B1" w:rsidRPr="00F91B58" w:rsidRDefault="00E211B1" w:rsidP="00E211B1">
      <w:pPr>
        <w:spacing w:beforeAutospacing="1" w:afterAutospacing="1" w:line="240" w:lineRule="auto"/>
        <w:contextualSpacing/>
        <w:jc w:val="center"/>
        <w:rPr>
          <w:rFonts w:ascii="Times New Roman" w:hAnsi="Times New Roman"/>
          <w:b/>
          <w:sz w:val="24"/>
        </w:rPr>
      </w:pPr>
      <w:r>
        <w:rPr>
          <w:rFonts w:ascii="Times New Roman" w:hAnsi="Times New Roman"/>
          <w:b/>
          <w:sz w:val="24"/>
        </w:rPr>
        <w:t xml:space="preserve">ПОЯСНИТЕЛЬНАЯ ЗАПИСКА </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Рабочая программа по учебному предмету «Русский язык» составлена на основе:</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и адресована обучающимся с легкой умственной отсталостью (интеллектуальными нарушениями), вариант 1, с учетом реализации особых образовательных потребностей, а также индивидуальных особенностей и возможностей.</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Адаптированной основной образовательной программы образования обучающихся с умственной отсталостью (интеллектуальными нарушениями) ГБОУ «Актюбинская школа-интернат для детей с ограниченными возможностями здоровья» на 20    - 20     годы, приказ       № ___   от                               года.</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Учебного плана ГБОУ «Актюбинская школа-интернат для детей с ограниченными возможностями здоровья», приказ № </w:t>
      </w:r>
      <w:proofErr w:type="gramStart"/>
      <w:r w:rsidRPr="005A6F91">
        <w:rPr>
          <w:rFonts w:ascii="Times New Roman" w:hAnsi="Times New Roman"/>
        </w:rPr>
        <w:t>114  от</w:t>
      </w:r>
      <w:proofErr w:type="gramEnd"/>
      <w:r w:rsidRPr="005A6F91">
        <w:rPr>
          <w:rFonts w:ascii="Times New Roman" w:hAnsi="Times New Roman"/>
        </w:rPr>
        <w:t xml:space="preserve">  02.09.2024г.</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Учебный предмет «Русский язык» относится к предметной области «Язык и речевая практика» и является обязательной частью учебного плана.</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Рабочая программа по учебному предмету «Русский язык» в </w:t>
      </w:r>
      <w:r w:rsidRPr="005A6F91">
        <w:rPr>
          <w:rFonts w:ascii="Times New Roman" w:hAnsi="Times New Roman"/>
          <w:b/>
        </w:rPr>
        <w:t>6</w:t>
      </w:r>
      <w:r w:rsidRPr="005A6F91">
        <w:rPr>
          <w:rFonts w:ascii="Times New Roman" w:hAnsi="Times New Roman"/>
        </w:rPr>
        <w:t xml:space="preserve"> классе рассчитана на 140 часов (35 учебных недель) и составляет 4 часа в неделю. ФАООП УО (вариант 1) определяет цель и задачи учебного предмета «Русский язык».</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Цель обучения </w:t>
      </w:r>
      <w:r w:rsidRPr="005A6F91">
        <w:rPr>
          <w:rFonts w:ascii="Times New Roman" w:hAnsi="Times New Roman"/>
          <w:b/>
        </w:rPr>
        <w:t xml:space="preserve">– </w:t>
      </w:r>
      <w:r w:rsidRPr="005A6F91">
        <w:rPr>
          <w:rFonts w:ascii="Times New Roman" w:hAnsi="Times New Roman"/>
        </w:rPr>
        <w:t>развитие коммуникативно-речевых навыков и коррекция недостатков мыслительной деятельности.</w:t>
      </w:r>
    </w:p>
    <w:p w:rsidR="00E211B1" w:rsidRPr="005A6F91" w:rsidRDefault="00E211B1" w:rsidP="00E211B1">
      <w:pPr>
        <w:spacing w:beforeAutospacing="1" w:afterAutospacing="1" w:line="240" w:lineRule="auto"/>
        <w:contextualSpacing/>
        <w:jc w:val="both"/>
        <w:rPr>
          <w:rFonts w:ascii="Times New Roman" w:hAnsi="Times New Roman"/>
        </w:rPr>
      </w:pPr>
      <w:r w:rsidRPr="005A6F91">
        <w:rPr>
          <w:rFonts w:ascii="Times New Roman" w:hAnsi="Times New Roman"/>
        </w:rPr>
        <w:t xml:space="preserve">     Задачи обучения:</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расширение</w:t>
      </w:r>
      <w:r w:rsidRPr="005A6F91">
        <w:rPr>
          <w:rFonts w:ascii="Times New Roman" w:hAnsi="Times New Roman"/>
        </w:rPr>
        <w:tab/>
        <w:t>представлений</w:t>
      </w:r>
      <w:r w:rsidRPr="005A6F91">
        <w:rPr>
          <w:rFonts w:ascii="Times New Roman" w:hAnsi="Times New Roman"/>
        </w:rPr>
        <w:tab/>
        <w:t>о</w:t>
      </w:r>
      <w:r w:rsidRPr="005A6F91">
        <w:rPr>
          <w:rFonts w:ascii="Times New Roman" w:hAnsi="Times New Roman"/>
        </w:rPr>
        <w:tab/>
        <w:t>языке</w:t>
      </w:r>
      <w:r w:rsidRPr="005A6F91">
        <w:rPr>
          <w:rFonts w:ascii="Times New Roman" w:hAnsi="Times New Roman"/>
        </w:rPr>
        <w:tab/>
        <w:t>как</w:t>
      </w:r>
      <w:r w:rsidRPr="005A6F91">
        <w:rPr>
          <w:rFonts w:ascii="Times New Roman" w:hAnsi="Times New Roman"/>
        </w:rPr>
        <w:tab/>
        <w:t>важнейшем</w:t>
      </w:r>
      <w:r w:rsidRPr="005A6F91">
        <w:rPr>
          <w:rFonts w:ascii="Times New Roman" w:hAnsi="Times New Roman"/>
        </w:rPr>
        <w:tab/>
        <w:t>средстве человеческого общения;</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ознакомление</w:t>
      </w:r>
      <w:r w:rsidRPr="005A6F91">
        <w:rPr>
          <w:rFonts w:ascii="Times New Roman" w:hAnsi="Times New Roman"/>
        </w:rPr>
        <w:tab/>
        <w:t>с</w:t>
      </w:r>
      <w:r w:rsidRPr="005A6F91">
        <w:rPr>
          <w:rFonts w:ascii="Times New Roman" w:hAnsi="Times New Roman"/>
        </w:rPr>
        <w:tab/>
        <w:t>некоторыми</w:t>
      </w:r>
      <w:r w:rsidRPr="005A6F91">
        <w:rPr>
          <w:rFonts w:ascii="Times New Roman" w:hAnsi="Times New Roman"/>
        </w:rPr>
        <w:tab/>
        <w:t>грамматическими</w:t>
      </w:r>
      <w:r w:rsidRPr="005A6F91">
        <w:rPr>
          <w:rFonts w:ascii="Times New Roman" w:hAnsi="Times New Roman"/>
        </w:rPr>
        <w:tab/>
        <w:t>понятиями</w:t>
      </w:r>
      <w:r w:rsidRPr="005A6F91">
        <w:rPr>
          <w:rFonts w:ascii="Times New Roman" w:hAnsi="Times New Roman"/>
        </w:rPr>
        <w:tab/>
        <w:t>и формирование на этой основе грамматических знаний и умений;</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использование усвоенных грамматико-орфографических знаний и умений для решения практических (коммуникативно-речевых задач);</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развитие положительных качеств и свойств личности.</w:t>
      </w:r>
    </w:p>
    <w:p w:rsidR="00E211B1" w:rsidRPr="005A6F91" w:rsidRDefault="00E211B1" w:rsidP="00E211B1">
      <w:pPr>
        <w:spacing w:beforeAutospacing="1" w:afterAutospacing="1" w:line="240" w:lineRule="auto"/>
        <w:contextualSpacing/>
        <w:rPr>
          <w:rFonts w:ascii="Times New Roman" w:hAnsi="Times New Roman"/>
        </w:rPr>
      </w:pPr>
      <w:r w:rsidRPr="005A6F91">
        <w:rPr>
          <w:rFonts w:ascii="Times New Roman" w:hAnsi="Times New Roman"/>
        </w:rPr>
        <w:t xml:space="preserve">  Рабочая программа по учебному предмету «Русский язык» в 6 классе определяет следующие задачи:</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развитие фонематического слуха и правильного произношения;</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овладение способностью пользоваться устной и письменной речью для решения соответствующих возрасту коммуникативных задач;</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определение и решение орфографических задач с опорой на правило учебника;</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совершенствование 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развитие умения составлять простые предложения, предложения с однородными членами с опорой на картинный материал, схему;</w:t>
      </w:r>
    </w:p>
    <w:p w:rsidR="00E211B1" w:rsidRPr="005A6F91"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ознакомление с обращениями, определение места обращения в предложении;</w:t>
      </w:r>
    </w:p>
    <w:p w:rsidR="00E211B1" w:rsidRPr="00F91B58" w:rsidRDefault="00E211B1" w:rsidP="00E211B1">
      <w:pPr>
        <w:numPr>
          <w:ilvl w:val="0"/>
          <w:numId w:val="1"/>
        </w:numPr>
        <w:spacing w:beforeAutospacing="1" w:after="200" w:afterAutospacing="1" w:line="240" w:lineRule="auto"/>
        <w:contextualSpacing/>
        <w:jc w:val="both"/>
        <w:rPr>
          <w:rFonts w:ascii="Times New Roman" w:hAnsi="Times New Roman"/>
        </w:rPr>
      </w:pPr>
      <w:r w:rsidRPr="005A6F91">
        <w:rPr>
          <w:rFonts w:ascii="Times New Roman" w:hAnsi="Times New Roman"/>
        </w:rPr>
        <w:t>формирование умения писать небольшие тексты под диктовку (50 –</w:t>
      </w:r>
      <w:r>
        <w:rPr>
          <w:rFonts w:ascii="Times New Roman" w:hAnsi="Times New Roman"/>
        </w:rPr>
        <w:t xml:space="preserve"> </w:t>
      </w:r>
      <w:r w:rsidRPr="00F91B58">
        <w:rPr>
          <w:rFonts w:ascii="Times New Roman" w:hAnsi="Times New Roman"/>
        </w:rPr>
        <w:t>65 слов) с изученными орфограммами с основной мыслью структуры высказывания и выбора необходимых языковых средств;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lastRenderedPageBreak/>
        <w:t>развитие умения последовательно и правильно излагать свои мысли в устной и письменной форме: написание изложений повествовательных и описательных текстов после предварительного разбора и предложенного учителем плана;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написание сочинений творческого характера по картине, по личным наблюдениям;</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формирование умения пользоваться орфографическим словарём, справочными пособиями, информационными ресурсами Интернета;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привитие навыков делового письма с помощью оформления деловых бумаг (адрес, поздравление, записка, письмо, объявление);</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воспитание интереса к родному языку и стремление использовать знания в повседневной жизни.</w:t>
      </w:r>
    </w:p>
    <w:p w:rsidR="00E211B1" w:rsidRPr="005A6F91" w:rsidRDefault="00E211B1" w:rsidP="00E211B1">
      <w:pPr>
        <w:spacing w:beforeAutospacing="1" w:afterAutospacing="1" w:line="240" w:lineRule="auto"/>
        <w:ind w:left="118"/>
        <w:contextualSpacing/>
        <w:jc w:val="both"/>
        <w:rPr>
          <w:rFonts w:ascii="Times New Roman" w:hAnsi="Times New Roman"/>
          <w:b/>
        </w:rPr>
      </w:pPr>
      <w:r w:rsidRPr="005A6F91">
        <w:rPr>
          <w:rFonts w:ascii="Times New Roman" w:hAnsi="Times New Roman"/>
          <w:b/>
        </w:rPr>
        <w:t>Планируемые результаты освоения рабочей программы по учебному предмету «Русский язык» в 6 классе</w:t>
      </w:r>
    </w:p>
    <w:p w:rsidR="00E211B1" w:rsidRPr="005A6F91" w:rsidRDefault="00E211B1" w:rsidP="00E211B1">
      <w:pPr>
        <w:spacing w:beforeAutospacing="1" w:afterAutospacing="1" w:line="240" w:lineRule="auto"/>
        <w:ind w:left="118"/>
        <w:contextualSpacing/>
        <w:jc w:val="both"/>
        <w:rPr>
          <w:rFonts w:ascii="Times New Roman" w:hAnsi="Times New Roman"/>
          <w:b/>
        </w:rPr>
      </w:pPr>
      <w:r w:rsidRPr="005A6F91">
        <w:rPr>
          <w:rFonts w:ascii="Times New Roman" w:hAnsi="Times New Roman"/>
          <w:b/>
        </w:rPr>
        <w:t>Личностные результаты:</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воспитание уважительного отношения к иному мнению, истории и культуре других народов;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принятие и освоение социальной роли обучающегося, проявление социально значимых мотивов учебной деятельности;</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воспитание эстетических потребностей, ценностей и чувств;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proofErr w:type="spellStart"/>
      <w:r w:rsidRPr="005A6F91">
        <w:rPr>
          <w:rFonts w:ascii="Times New Roman" w:hAnsi="Times New Roman"/>
        </w:rPr>
        <w:t>сформированность</w:t>
      </w:r>
      <w:proofErr w:type="spellEnd"/>
      <w:r w:rsidRPr="005A6F91">
        <w:rPr>
          <w:rFonts w:ascii="Times New Roman" w:hAnsi="Times New Roman"/>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211B1" w:rsidRPr="005A6F91" w:rsidRDefault="00E211B1" w:rsidP="00E211B1">
      <w:pPr>
        <w:spacing w:beforeAutospacing="1" w:afterAutospacing="1" w:line="240" w:lineRule="auto"/>
        <w:ind w:left="118"/>
        <w:contextualSpacing/>
        <w:jc w:val="both"/>
        <w:rPr>
          <w:rFonts w:ascii="Times New Roman" w:hAnsi="Times New Roman"/>
          <w:b/>
        </w:rPr>
      </w:pPr>
      <w:r w:rsidRPr="005A6F91">
        <w:rPr>
          <w:rFonts w:ascii="Times New Roman" w:hAnsi="Times New Roman"/>
          <w:b/>
        </w:rPr>
        <w:t>Уровни достижения предметных результатов по учебному предмету «Русский язык» в 6 классе</w:t>
      </w:r>
    </w:p>
    <w:p w:rsidR="00E211B1" w:rsidRPr="005A6F91" w:rsidRDefault="00E211B1" w:rsidP="00E211B1">
      <w:pPr>
        <w:spacing w:beforeAutospacing="1" w:afterAutospacing="1" w:line="240" w:lineRule="auto"/>
        <w:ind w:left="118"/>
        <w:contextualSpacing/>
        <w:jc w:val="both"/>
        <w:rPr>
          <w:rFonts w:ascii="Times New Roman" w:hAnsi="Times New Roman"/>
        </w:rPr>
      </w:pPr>
      <w:r w:rsidRPr="005A6F91">
        <w:rPr>
          <w:rFonts w:ascii="Times New Roman" w:hAnsi="Times New Roman"/>
          <w:u w:val="single"/>
        </w:rPr>
        <w:t>Минимальный уровень:</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знать отличительные грамматические признаки основных частей слова;</w:t>
      </w:r>
    </w:p>
    <w:p w:rsidR="00E211B1" w:rsidRPr="005A6F91" w:rsidRDefault="00E211B1" w:rsidP="00E211B1">
      <w:pPr>
        <w:numPr>
          <w:ilvl w:val="0"/>
          <w:numId w:val="2"/>
        </w:numPr>
        <w:spacing w:beforeAutospacing="1" w:after="200" w:afterAutospacing="1" w:line="240" w:lineRule="auto"/>
        <w:contextualSpacing/>
        <w:rPr>
          <w:rFonts w:ascii="Times New Roman" w:hAnsi="Times New Roman"/>
        </w:rPr>
      </w:pPr>
      <w:r w:rsidRPr="005A6F91">
        <w:rPr>
          <w:rFonts w:ascii="Times New Roman" w:hAnsi="Times New Roman"/>
        </w:rPr>
        <w:t>производить разбор слова с опорой на представленный образец, схему, вопросы учителя; образовывать слова с новым значением с опорой на образец (с помощью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иметь представления о грамматических разрядах слов;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различать части речи по вопросу и значению;</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составлять различные конструкции предложений с опорой на представленный образец;</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находить главные и второстепенные члены предложения без деления на виды (с помощью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находить в тексте однородные члены предложения;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различать предложения разные по интонации;</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находить в тексте предложения, различные по цели высказывания (с помощью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выбирать один заголовок из нескольких предложенных, соответствующих теме текста;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lastRenderedPageBreak/>
        <w:t>уметь оформлять изученные виды деловых бумаг с опорой на представленный образец (с помощью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E211B1" w:rsidRPr="005A6F91" w:rsidRDefault="00E211B1" w:rsidP="00E211B1">
      <w:pPr>
        <w:spacing w:beforeAutospacing="1" w:afterAutospacing="1" w:line="240" w:lineRule="auto"/>
        <w:ind w:left="118"/>
        <w:contextualSpacing/>
        <w:jc w:val="both"/>
        <w:rPr>
          <w:rFonts w:ascii="Times New Roman" w:hAnsi="Times New Roman"/>
        </w:rPr>
      </w:pPr>
      <w:r w:rsidRPr="005A6F91">
        <w:rPr>
          <w:rFonts w:ascii="Times New Roman" w:hAnsi="Times New Roman"/>
          <w:u w:val="single"/>
        </w:rPr>
        <w:t xml:space="preserve"> Достаточный уровень:</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знать значимые части слова и уметь их дифференцировать по существенным признакам;</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разбирать слова по составу с использованием опорных схем;</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образовывать слова с новым значением, относящиеся к разным частям речи, с использованием приставок и суффиксов с опорой на схему;</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дифференцировать слова, относящиеся к различным частям речи по существенным признакам;</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пользоваться орфографическим словарем для уточнения написания слова;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составлять простые распространенные предложения по схеме, опорным словам, на предложенную тему и т. д.;</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уметь устанавливать смысловые связи в несложных по содержанию и структуре предложениях (не более 4-5 слов) по вопросам учителя, опорной схеме;</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находить главные и второстепенные члены предложения с использованием опорных схем;</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составлять предложения с однородными членами с опорой на образец;</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составлять предложения, разные по интонации с опорой на образец;</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различать предложения (с помощью учителя) различные по цели высказывания;</w:t>
      </w:r>
    </w:p>
    <w:p w:rsidR="00E211B1" w:rsidRPr="005A6F91" w:rsidRDefault="00E211B1" w:rsidP="00E211B1">
      <w:pPr>
        <w:numPr>
          <w:ilvl w:val="0"/>
          <w:numId w:val="2"/>
        </w:numPr>
        <w:spacing w:beforeAutospacing="1" w:after="200" w:afterAutospacing="1" w:line="240" w:lineRule="auto"/>
        <w:contextualSpacing/>
        <w:rPr>
          <w:rFonts w:ascii="Times New Roman" w:hAnsi="Times New Roman"/>
        </w:rPr>
      </w:pPr>
      <w:r w:rsidRPr="005A6F91">
        <w:rPr>
          <w:rFonts w:ascii="Times New Roman" w:hAnsi="Times New Roman"/>
        </w:rPr>
        <w:t>отбирать фактический материал, необходимый для раскрытия темы текста;</w:t>
      </w:r>
    </w:p>
    <w:p w:rsidR="00E211B1" w:rsidRPr="005A6F91" w:rsidRDefault="00E211B1" w:rsidP="00E211B1">
      <w:pPr>
        <w:numPr>
          <w:ilvl w:val="0"/>
          <w:numId w:val="2"/>
        </w:numPr>
        <w:spacing w:beforeAutospacing="1" w:after="200" w:afterAutospacing="1" w:line="240" w:lineRule="auto"/>
        <w:contextualSpacing/>
        <w:rPr>
          <w:rFonts w:ascii="Times New Roman" w:hAnsi="Times New Roman"/>
        </w:rPr>
      </w:pPr>
      <w:r w:rsidRPr="005A6F91">
        <w:rPr>
          <w:rFonts w:ascii="Times New Roman" w:hAnsi="Times New Roman"/>
        </w:rPr>
        <w:t xml:space="preserve"> отбирать фактический материал, необходимый для раскрытия основной мысли текста (с помощью учителя);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выбирать один заголовок из нескольких предложенных, соответствующих теме и основной мысли текста;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оформлять все виды изученных деловых бумаг;</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писать изложения повествовательных текстов и текстов с элементами описания и рассуждения после предварительного разбора (до 55 слов);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rsidR="00E211B1" w:rsidRPr="005A6F91" w:rsidRDefault="00E211B1" w:rsidP="00E211B1">
      <w:pPr>
        <w:spacing w:beforeAutospacing="1" w:afterAutospacing="1" w:line="240" w:lineRule="auto"/>
        <w:ind w:left="118"/>
        <w:contextualSpacing/>
        <w:jc w:val="both"/>
        <w:rPr>
          <w:rFonts w:ascii="Times New Roman" w:hAnsi="Times New Roman"/>
          <w:b/>
        </w:rPr>
      </w:pPr>
      <w:r w:rsidRPr="005A6F91">
        <w:rPr>
          <w:rFonts w:ascii="Times New Roman" w:hAnsi="Times New Roman"/>
          <w:b/>
        </w:rPr>
        <w:t>Система оценки достижения обучающимися с умственной отсталостью планируемых результатов освоения рабочей программы по учебному предмету «Русский язык» в 6 классе</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 xml:space="preserve">Оценка личностных результатов предполагает, прежде всего, оценку </w:t>
      </w:r>
      <w:proofErr w:type="gramStart"/>
      <w:r w:rsidRPr="005A6F91">
        <w:rPr>
          <w:rFonts w:ascii="Times New Roman" w:hAnsi="Times New Roman"/>
        </w:rPr>
        <w:t>продвижения</w:t>
      </w:r>
      <w:proofErr w:type="gramEnd"/>
      <w:r w:rsidRPr="005A6F91">
        <w:rPr>
          <w:rFonts w:ascii="Times New Roman" w:hAnsi="Times New Roman"/>
        </w:rPr>
        <w:t xml:space="preserve"> обучающегося в овладении социальными (жизненными) компетенциями, может быть представлена в условных единицах:</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lastRenderedPageBreak/>
        <w:t>0 баллов - нет фиксируемой динамики;</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1 балл - минимальная динамика;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2 балла - удовлетворительная динамика;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3 балла - значительная динамика.</w:t>
      </w:r>
    </w:p>
    <w:p w:rsidR="00E211B1" w:rsidRPr="005A6F91" w:rsidRDefault="00E211B1" w:rsidP="00E211B1">
      <w:pPr>
        <w:spacing w:beforeAutospacing="1" w:afterAutospacing="1" w:line="240" w:lineRule="auto"/>
        <w:contextualSpacing/>
        <w:jc w:val="both"/>
        <w:rPr>
          <w:rFonts w:ascii="Times New Roman" w:hAnsi="Times New Roman"/>
          <w:b/>
        </w:rPr>
      </w:pPr>
      <w:r w:rsidRPr="005A6F91">
        <w:rPr>
          <w:rFonts w:ascii="Times New Roman" w:hAnsi="Times New Roman"/>
          <w:b/>
        </w:rPr>
        <w:t>Критерии оценки предметных результатов</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При оценке устных ответов по русскому языку принимаются во внимание:</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правильность</w:t>
      </w:r>
      <w:r w:rsidRPr="005A6F91">
        <w:rPr>
          <w:rFonts w:ascii="Times New Roman" w:hAnsi="Times New Roman"/>
        </w:rPr>
        <w:tab/>
        <w:t>ответа</w:t>
      </w:r>
      <w:r w:rsidRPr="005A6F91">
        <w:rPr>
          <w:rFonts w:ascii="Times New Roman" w:hAnsi="Times New Roman"/>
        </w:rPr>
        <w:tab/>
        <w:t>по</w:t>
      </w:r>
      <w:r w:rsidRPr="005A6F91">
        <w:rPr>
          <w:rFonts w:ascii="Times New Roman" w:hAnsi="Times New Roman"/>
        </w:rPr>
        <w:tab/>
      </w:r>
      <w:proofErr w:type="gramStart"/>
      <w:r w:rsidRPr="005A6F91">
        <w:rPr>
          <w:rFonts w:ascii="Times New Roman" w:hAnsi="Times New Roman"/>
        </w:rPr>
        <w:t>содержанию,</w:t>
      </w:r>
      <w:r w:rsidRPr="005A6F91">
        <w:rPr>
          <w:rFonts w:ascii="Times New Roman" w:hAnsi="Times New Roman"/>
        </w:rPr>
        <w:tab/>
      </w:r>
      <w:proofErr w:type="gramEnd"/>
      <w:r w:rsidRPr="005A6F91">
        <w:rPr>
          <w:rFonts w:ascii="Times New Roman" w:hAnsi="Times New Roman"/>
        </w:rPr>
        <w:t>свидетельствующая</w:t>
      </w:r>
      <w:r w:rsidRPr="005A6F91">
        <w:rPr>
          <w:rFonts w:ascii="Times New Roman" w:hAnsi="Times New Roman"/>
        </w:rPr>
        <w:tab/>
        <w:t>об осознанности усвоения изученного материала;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полнота ответа;</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умение практически применять свои знания;</w:t>
      </w:r>
    </w:p>
    <w:p w:rsidR="00E211B1" w:rsidRPr="005A6F91" w:rsidRDefault="00E211B1" w:rsidP="00E211B1">
      <w:pPr>
        <w:numPr>
          <w:ilvl w:val="0"/>
          <w:numId w:val="2"/>
        </w:numPr>
        <w:spacing w:beforeAutospacing="1" w:after="200" w:afterAutospacing="1" w:line="240" w:lineRule="auto"/>
        <w:contextualSpacing/>
        <w:jc w:val="both"/>
        <w:rPr>
          <w:rFonts w:ascii="Times New Roman" w:hAnsi="Times New Roman"/>
        </w:rPr>
      </w:pPr>
      <w:r w:rsidRPr="005A6F91">
        <w:rPr>
          <w:rFonts w:ascii="Times New Roman" w:hAnsi="Times New Roman"/>
        </w:rPr>
        <w:t>последовательность изложения и речевое оформление ответа.</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b/>
          <w:i/>
        </w:rPr>
        <w:t xml:space="preserve">Оценка «5» </w:t>
      </w:r>
      <w:r w:rsidRPr="005A6F91">
        <w:rPr>
          <w:rFonts w:ascii="Times New Roman" w:hAnsi="Times New Roman"/>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b/>
          <w:i/>
        </w:rPr>
        <w:t xml:space="preserve">Оценка «4» </w:t>
      </w:r>
      <w:r w:rsidRPr="005A6F91">
        <w:rPr>
          <w:rFonts w:ascii="Times New Roman" w:hAnsi="Times New Roman"/>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b/>
          <w:i/>
        </w:rPr>
        <w:t xml:space="preserve">Оценка «3» </w:t>
      </w:r>
      <w:r w:rsidRPr="005A6F91">
        <w:rPr>
          <w:rFonts w:ascii="Times New Roman" w:hAnsi="Times New Roman"/>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Примерный объем письменных текстов:</w:t>
      </w:r>
    </w:p>
    <w:p w:rsidR="00E211B1" w:rsidRPr="005A6F91" w:rsidRDefault="00E211B1" w:rsidP="00E211B1">
      <w:pPr>
        <w:numPr>
          <w:ilvl w:val="0"/>
          <w:numId w:val="3"/>
        </w:numPr>
        <w:spacing w:beforeAutospacing="1" w:after="200" w:afterAutospacing="1" w:line="240" w:lineRule="auto"/>
        <w:contextualSpacing/>
        <w:jc w:val="both"/>
        <w:rPr>
          <w:rFonts w:ascii="Times New Roman" w:hAnsi="Times New Roman"/>
        </w:rPr>
      </w:pPr>
      <w:r w:rsidRPr="005A6F91">
        <w:rPr>
          <w:rFonts w:ascii="Times New Roman" w:hAnsi="Times New Roman"/>
        </w:rPr>
        <w:t>в контрольных работах – 65-70 слов;</w:t>
      </w:r>
    </w:p>
    <w:p w:rsidR="00E211B1" w:rsidRPr="005A6F91" w:rsidRDefault="00E211B1" w:rsidP="00E211B1">
      <w:pPr>
        <w:numPr>
          <w:ilvl w:val="0"/>
          <w:numId w:val="3"/>
        </w:numPr>
        <w:spacing w:beforeAutospacing="1" w:after="200" w:afterAutospacing="1" w:line="240" w:lineRule="auto"/>
        <w:contextualSpacing/>
        <w:jc w:val="both"/>
        <w:rPr>
          <w:rFonts w:ascii="Times New Roman" w:hAnsi="Times New Roman"/>
        </w:rPr>
      </w:pPr>
      <w:r w:rsidRPr="005A6F91">
        <w:rPr>
          <w:rFonts w:ascii="Times New Roman" w:hAnsi="Times New Roman"/>
        </w:rPr>
        <w:t>в подробных изложениях – 45-60 слов;</w:t>
      </w:r>
    </w:p>
    <w:p w:rsidR="00E211B1" w:rsidRPr="005A6F91" w:rsidRDefault="00E211B1" w:rsidP="00E211B1">
      <w:pPr>
        <w:numPr>
          <w:ilvl w:val="0"/>
          <w:numId w:val="3"/>
        </w:numPr>
        <w:spacing w:beforeAutospacing="1" w:after="200" w:afterAutospacing="1" w:line="240" w:lineRule="auto"/>
        <w:contextualSpacing/>
        <w:jc w:val="both"/>
        <w:rPr>
          <w:rFonts w:ascii="Times New Roman" w:hAnsi="Times New Roman"/>
        </w:rPr>
      </w:pPr>
      <w:r w:rsidRPr="005A6F91">
        <w:rPr>
          <w:rFonts w:ascii="Times New Roman" w:hAnsi="Times New Roman"/>
        </w:rPr>
        <w:t>в словарном диктанте – 15-20 слов;</w:t>
      </w:r>
    </w:p>
    <w:p w:rsidR="00E211B1" w:rsidRPr="005A6F91" w:rsidRDefault="00E211B1" w:rsidP="00E211B1">
      <w:pPr>
        <w:numPr>
          <w:ilvl w:val="0"/>
          <w:numId w:val="3"/>
        </w:numPr>
        <w:spacing w:beforeAutospacing="1" w:after="200" w:afterAutospacing="1" w:line="240" w:lineRule="auto"/>
        <w:contextualSpacing/>
        <w:jc w:val="both"/>
        <w:rPr>
          <w:rFonts w:ascii="Times New Roman" w:hAnsi="Times New Roman"/>
        </w:rPr>
      </w:pPr>
      <w:r w:rsidRPr="005A6F91">
        <w:rPr>
          <w:rFonts w:ascii="Times New Roman" w:hAnsi="Times New Roman"/>
        </w:rPr>
        <w:t>объем творческих работ на уроке – 30-40 слов.</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 xml:space="preserve">При оценке </w:t>
      </w:r>
      <w:r w:rsidRPr="005A6F91">
        <w:rPr>
          <w:rFonts w:ascii="Times New Roman" w:hAnsi="Times New Roman"/>
          <w:i/>
        </w:rPr>
        <w:t xml:space="preserve">письменных работ </w:t>
      </w:r>
      <w:r w:rsidRPr="005A6F91">
        <w:rPr>
          <w:rFonts w:ascii="Times New Roman" w:hAnsi="Times New Roman"/>
        </w:rPr>
        <w:t>следует руководствоваться следующими нормами: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«5» </w:t>
      </w:r>
      <w:r w:rsidRPr="005A6F91">
        <w:rPr>
          <w:rFonts w:ascii="Times New Roman" w:hAnsi="Times New Roman"/>
        </w:rPr>
        <w:t xml:space="preserve">ставится за работу без ошибок. </w:t>
      </w:r>
      <w:r w:rsidRPr="005A6F91">
        <w:rPr>
          <w:rFonts w:ascii="Times New Roman" w:hAnsi="Times New Roman"/>
          <w:i/>
        </w:rPr>
        <w:t xml:space="preserve">Оценка «4» </w:t>
      </w:r>
      <w:r w:rsidRPr="005A6F91">
        <w:rPr>
          <w:rFonts w:ascii="Times New Roman" w:hAnsi="Times New Roman"/>
        </w:rPr>
        <w:t xml:space="preserve">ставится за работу с 1-2 ошибками. </w:t>
      </w:r>
      <w:r w:rsidRPr="005A6F91">
        <w:rPr>
          <w:rFonts w:ascii="Times New Roman" w:hAnsi="Times New Roman"/>
          <w:i/>
        </w:rPr>
        <w:t xml:space="preserve">Оценка «3» </w:t>
      </w:r>
      <w:r w:rsidRPr="005A6F91">
        <w:rPr>
          <w:rFonts w:ascii="Times New Roman" w:hAnsi="Times New Roman"/>
        </w:rPr>
        <w:t>ставится за работу с 3-5 ошибками.</w:t>
      </w:r>
    </w:p>
    <w:p w:rsidR="00E211B1" w:rsidRPr="005A6F91" w:rsidRDefault="00E211B1" w:rsidP="00E211B1">
      <w:pPr>
        <w:spacing w:beforeAutospacing="1" w:afterAutospacing="1" w:line="240" w:lineRule="auto"/>
        <w:ind w:left="-175"/>
        <w:contextualSpacing/>
        <w:rPr>
          <w:rFonts w:ascii="Times New Roman" w:hAnsi="Times New Roman"/>
        </w:rPr>
      </w:pPr>
      <w:r w:rsidRPr="005A6F91">
        <w:rPr>
          <w:rFonts w:ascii="Times New Roman" w:hAnsi="Times New Roman"/>
        </w:rPr>
        <w:t>В письменных работах не учитываются одно-два исправления или одна</w:t>
      </w:r>
      <w:r w:rsidRPr="005A6F91">
        <w:rPr>
          <w:rFonts w:ascii="Times New Roman" w:hAnsi="Times New Roman"/>
        </w:rPr>
        <w:tab/>
        <w:t>пунктуационная</w:t>
      </w:r>
      <w:r w:rsidRPr="005A6F91">
        <w:rPr>
          <w:rFonts w:ascii="Times New Roman" w:hAnsi="Times New Roman"/>
        </w:rPr>
        <w:tab/>
        <w:t>ошибка.</w:t>
      </w:r>
      <w:r w:rsidRPr="005A6F91">
        <w:rPr>
          <w:rFonts w:ascii="Times New Roman" w:hAnsi="Times New Roman"/>
        </w:rPr>
        <w:tab/>
        <w:t>Наличие</w:t>
      </w:r>
      <w:r w:rsidRPr="005A6F91">
        <w:rPr>
          <w:rFonts w:ascii="Times New Roman" w:hAnsi="Times New Roman"/>
        </w:rPr>
        <w:tab/>
        <w:t>трех</w:t>
      </w:r>
      <w:r w:rsidRPr="005A6F91">
        <w:rPr>
          <w:rFonts w:ascii="Times New Roman" w:hAnsi="Times New Roman"/>
        </w:rPr>
        <w:tab/>
        <w:t>исправлений</w:t>
      </w:r>
      <w:r w:rsidRPr="005A6F91">
        <w:rPr>
          <w:rFonts w:ascii="Times New Roman" w:hAnsi="Times New Roman"/>
        </w:rPr>
        <w:tab/>
        <w:t>или</w:t>
      </w:r>
      <w:r w:rsidRPr="005A6F91">
        <w:rPr>
          <w:rFonts w:ascii="Times New Roman" w:hAnsi="Times New Roman"/>
        </w:rPr>
        <w:tab/>
        <w:t>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u w:val="single"/>
        </w:rPr>
        <w:t>За одну ошибку в диктанте считается: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lastRenderedPageBreak/>
        <w:t xml:space="preserve">Ошибки, обусловленные тяжелыми нарушениями речи и письма, следует рассматривать </w:t>
      </w:r>
      <w:r w:rsidRPr="005A6F91">
        <w:rPr>
          <w:rFonts w:ascii="Times New Roman" w:hAnsi="Times New Roman"/>
          <w:i/>
        </w:rPr>
        <w:t>индивидуально для каждого обучающегося</w:t>
      </w:r>
      <w:r w:rsidRPr="005A6F91">
        <w:rPr>
          <w:rFonts w:ascii="Times New Roman" w:hAnsi="Times New Roman"/>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 xml:space="preserve">При оценке </w:t>
      </w:r>
      <w:r w:rsidRPr="005A6F91">
        <w:rPr>
          <w:rFonts w:ascii="Times New Roman" w:hAnsi="Times New Roman"/>
          <w:i/>
        </w:rPr>
        <w:t xml:space="preserve">грамматического разбора </w:t>
      </w:r>
      <w:r w:rsidRPr="005A6F91">
        <w:rPr>
          <w:rFonts w:ascii="Times New Roman" w:hAnsi="Times New Roman"/>
        </w:rPr>
        <w:t>следует руководствоваться следующими нормами: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«5» </w:t>
      </w:r>
      <w:r w:rsidRPr="005A6F91">
        <w:rPr>
          <w:rFonts w:ascii="Times New Roman" w:hAnsi="Times New Roman"/>
        </w:rPr>
        <w:t>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«4» </w:t>
      </w:r>
      <w:r w:rsidRPr="005A6F91">
        <w:rPr>
          <w:rFonts w:ascii="Times New Roman" w:hAnsi="Times New Roman"/>
        </w:rPr>
        <w:t>ставится, если обучающийся в основном обнаруживает усвоение изученного материала, умеет применить свои знания, хотя допускает 2-3 ошибки.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«3» </w:t>
      </w:r>
      <w:r w:rsidRPr="005A6F91">
        <w:rPr>
          <w:rFonts w:ascii="Times New Roman" w:hAnsi="Times New Roman"/>
        </w:rPr>
        <w:t>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sidRPr="005A6F91">
        <w:rPr>
          <w:rFonts w:ascii="Times New Roman" w:hAnsi="Times New Roman"/>
          <w:i/>
        </w:rPr>
        <w:t xml:space="preserve">изложений и сочинений </w:t>
      </w:r>
      <w:r w:rsidRPr="005A6F91">
        <w:rPr>
          <w:rFonts w:ascii="Times New Roman" w:hAnsi="Times New Roman"/>
        </w:rPr>
        <w:t>учитывается правильность, полнота и последовательность передачи содержания.</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«5» </w:t>
      </w:r>
      <w:r w:rsidRPr="005A6F91">
        <w:rPr>
          <w:rFonts w:ascii="Times New Roman" w:hAnsi="Times New Roman"/>
        </w:rPr>
        <w:t>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«4» </w:t>
      </w:r>
      <w:r w:rsidRPr="005A6F91">
        <w:rPr>
          <w:rFonts w:ascii="Times New Roman" w:hAnsi="Times New Roman"/>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E211B1" w:rsidRPr="005A6F91" w:rsidRDefault="00E211B1" w:rsidP="00E211B1">
      <w:pPr>
        <w:spacing w:beforeAutospacing="1" w:afterAutospacing="1" w:line="240" w:lineRule="auto"/>
        <w:ind w:left="-175"/>
        <w:contextualSpacing/>
        <w:jc w:val="both"/>
        <w:rPr>
          <w:rFonts w:ascii="Times New Roman" w:hAnsi="Times New Roman"/>
        </w:rPr>
      </w:pPr>
      <w:r w:rsidRPr="005A6F91">
        <w:rPr>
          <w:rFonts w:ascii="Times New Roman" w:hAnsi="Times New Roman"/>
          <w:i/>
        </w:rPr>
        <w:t xml:space="preserve">Оценка «3» </w:t>
      </w:r>
      <w:r w:rsidRPr="005A6F91">
        <w:rPr>
          <w:rFonts w:ascii="Times New Roman" w:hAnsi="Times New Roman"/>
        </w:rPr>
        <w:t>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E211B1" w:rsidRPr="005A6F91" w:rsidRDefault="00E211B1" w:rsidP="00E211B1">
      <w:pPr>
        <w:spacing w:beforeAutospacing="1" w:afterAutospacing="1" w:line="240" w:lineRule="auto"/>
        <w:ind w:left="-175"/>
        <w:contextualSpacing/>
        <w:jc w:val="both"/>
        <w:rPr>
          <w:rFonts w:ascii="Times New Roman" w:hAnsi="Times New Roman"/>
          <w:i/>
        </w:rPr>
      </w:pPr>
      <w:r w:rsidRPr="005A6F91">
        <w:rPr>
          <w:rFonts w:ascii="Times New Roman" w:hAnsi="Times New Roman"/>
          <w:i/>
        </w:rPr>
        <w:t>Оценка «2» не ставится.</w:t>
      </w:r>
    </w:p>
    <w:p w:rsidR="00E211B1" w:rsidRDefault="00E211B1" w:rsidP="00E211B1">
      <w:pPr>
        <w:spacing w:beforeAutospacing="1" w:afterAutospacing="1" w:line="240" w:lineRule="auto"/>
        <w:ind w:left="-175"/>
        <w:contextualSpacing/>
        <w:jc w:val="center"/>
        <w:rPr>
          <w:rFonts w:ascii="Times New Roman" w:hAnsi="Times New Roman"/>
          <w:i/>
        </w:rPr>
      </w:pPr>
      <w:r>
        <w:rPr>
          <w:rFonts w:ascii="Times New Roman" w:hAnsi="Times New Roman"/>
          <w:b/>
        </w:rPr>
        <w:t>СОДЕРЖАНИЕ ОБУЧЕНИЯ</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xml:space="preserve">     Содержание учебного предмета «Русский язык» в 6 классе носит коррекционную и практическую направленность.</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xml:space="preserve">     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i/>
        </w:rPr>
        <w:t xml:space="preserve">     Состав слова. </w:t>
      </w:r>
      <w:r>
        <w:rPr>
          <w:rFonts w:ascii="Times New Roman" w:hAnsi="Times New Roman"/>
        </w:rPr>
        <w:t>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i/>
        </w:rPr>
        <w:t xml:space="preserve">     Предложение. </w:t>
      </w:r>
      <w:r>
        <w:rPr>
          <w:rFonts w:ascii="Times New Roman" w:hAnsi="Times New Roman"/>
        </w:rPr>
        <w:t>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орфографические и пунктуационные навыки.</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xml:space="preserve">     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w:t>
      </w:r>
      <w:r>
        <w:rPr>
          <w:rFonts w:ascii="Times New Roman" w:hAnsi="Times New Roman"/>
        </w:rPr>
        <w:lastRenderedPageBreak/>
        <w:t>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обучающимся овладеть такими видами работ, как изложение и сочинение.</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xml:space="preserve">     В 6 классе обучающимся прививаются навыки делового письма.</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xml:space="preserve">     Основными видами классных и домашних письменных работ будут являться:</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тренировочные упражнения,</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различные виды диктантов: словарные, выборочные, комментированные, зрительные, творческие, предупредительные, свободные, объяснительные;</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письмо по памяти;</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грамматический разбор слов;</w:t>
      </w:r>
    </w:p>
    <w:p w:rsidR="00E211B1" w:rsidRDefault="00E211B1" w:rsidP="00E211B1">
      <w:pPr>
        <w:spacing w:beforeAutospacing="1" w:afterAutospacing="1" w:line="240" w:lineRule="auto"/>
        <w:ind w:left="-175"/>
        <w:contextualSpacing/>
        <w:jc w:val="both"/>
        <w:rPr>
          <w:rFonts w:ascii="Times New Roman" w:hAnsi="Times New Roman"/>
        </w:rPr>
      </w:pPr>
      <w:r>
        <w:rPr>
          <w:rFonts w:ascii="Times New Roman" w:hAnsi="Times New Roman"/>
        </w:rPr>
        <w:t>− подготовительные работы перед написанием изложения или сочинения.</w:t>
      </w: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rsidP="00E211B1">
      <w:pPr>
        <w:spacing w:beforeAutospacing="1" w:afterAutospacing="1" w:line="240" w:lineRule="auto"/>
        <w:ind w:left="-175"/>
        <w:contextualSpacing/>
        <w:jc w:val="both"/>
        <w:rPr>
          <w:rFonts w:ascii="Times New Roman" w:hAnsi="Times New Roman"/>
          <w:sz w:val="24"/>
        </w:rPr>
      </w:pPr>
    </w:p>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p w:rsidR="00E211B1" w:rsidRDefault="00E211B1">
      <w:r w:rsidRPr="00E211B1">
        <w:rPr>
          <w:noProof/>
          <w:lang w:eastAsia="ru-RU"/>
        </w:rPr>
        <w:lastRenderedPageBreak/>
        <w:drawing>
          <wp:inline distT="0" distB="0" distL="0" distR="0">
            <wp:extent cx="9251950" cy="6485678"/>
            <wp:effectExtent l="0" t="0" r="6350" b="0"/>
            <wp:docPr id="2" name="Рисунок 2" descr="C:\Users\Ильназик\Pictures\ControlCenter4\Scan\CCI19102024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Ильназик\Pictures\ControlCenter4\Scan\CCI19102024_0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1950" cy="6485678"/>
                    </a:xfrm>
                    <a:prstGeom prst="rect">
                      <a:avLst/>
                    </a:prstGeom>
                    <a:noFill/>
                    <a:ln>
                      <a:noFill/>
                    </a:ln>
                  </pic:spPr>
                </pic:pic>
              </a:graphicData>
            </a:graphic>
          </wp:inline>
        </w:drawing>
      </w:r>
      <w:bookmarkStart w:id="0" w:name="_GoBack"/>
      <w:bookmarkEnd w:id="0"/>
    </w:p>
    <w:sectPr w:rsidR="00E211B1" w:rsidSect="00E211B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87B33"/>
    <w:multiLevelType w:val="multilevel"/>
    <w:tmpl w:val="6F14BD30"/>
    <w:lvl w:ilvl="0">
      <w:numFmt w:val="bullet"/>
      <w:lvlText w:val=""/>
      <w:lvlJc w:val="left"/>
      <w:pPr>
        <w:ind w:left="118" w:hanging="293"/>
      </w:pPr>
      <w:rPr>
        <w:rFonts w:ascii="Symbol" w:hAnsi="Symbol"/>
        <w:sz w:val="28"/>
      </w:rPr>
    </w:lvl>
    <w:lvl w:ilvl="1">
      <w:numFmt w:val="bullet"/>
      <w:lvlText w:val="•"/>
      <w:lvlJc w:val="left"/>
      <w:pPr>
        <w:ind w:left="1038" w:hanging="293"/>
      </w:pPr>
    </w:lvl>
    <w:lvl w:ilvl="2">
      <w:numFmt w:val="bullet"/>
      <w:lvlText w:val="•"/>
      <w:lvlJc w:val="left"/>
      <w:pPr>
        <w:ind w:left="1957" w:hanging="293"/>
      </w:pPr>
    </w:lvl>
    <w:lvl w:ilvl="3">
      <w:numFmt w:val="bullet"/>
      <w:lvlText w:val="•"/>
      <w:lvlJc w:val="left"/>
      <w:pPr>
        <w:ind w:left="2875" w:hanging="293"/>
      </w:pPr>
    </w:lvl>
    <w:lvl w:ilvl="4">
      <w:numFmt w:val="bullet"/>
      <w:lvlText w:val="•"/>
      <w:lvlJc w:val="left"/>
      <w:pPr>
        <w:ind w:left="3794" w:hanging="293"/>
      </w:pPr>
    </w:lvl>
    <w:lvl w:ilvl="5">
      <w:numFmt w:val="bullet"/>
      <w:lvlText w:val="•"/>
      <w:lvlJc w:val="left"/>
      <w:pPr>
        <w:ind w:left="4713" w:hanging="293"/>
      </w:pPr>
    </w:lvl>
    <w:lvl w:ilvl="6">
      <w:numFmt w:val="bullet"/>
      <w:lvlText w:val="•"/>
      <w:lvlJc w:val="left"/>
      <w:pPr>
        <w:ind w:left="5631" w:hanging="293"/>
      </w:pPr>
    </w:lvl>
    <w:lvl w:ilvl="7">
      <w:numFmt w:val="bullet"/>
      <w:lvlText w:val="•"/>
      <w:lvlJc w:val="left"/>
      <w:pPr>
        <w:ind w:left="6550" w:hanging="293"/>
      </w:pPr>
    </w:lvl>
    <w:lvl w:ilvl="8">
      <w:numFmt w:val="bullet"/>
      <w:lvlText w:val="•"/>
      <w:lvlJc w:val="left"/>
      <w:pPr>
        <w:ind w:left="7469" w:hanging="293"/>
      </w:pPr>
    </w:lvl>
  </w:abstractNum>
  <w:abstractNum w:abstractNumId="1" w15:restartNumberingAfterBreak="0">
    <w:nsid w:val="202E2B69"/>
    <w:multiLevelType w:val="multilevel"/>
    <w:tmpl w:val="4FB2F2A6"/>
    <w:lvl w:ilvl="0">
      <w:numFmt w:val="bullet"/>
      <w:lvlText w:val=""/>
      <w:lvlJc w:val="left"/>
      <w:pPr>
        <w:ind w:left="838" w:hanging="360"/>
      </w:pPr>
      <w:rPr>
        <w:rFonts w:ascii="Symbol" w:hAnsi="Symbol"/>
        <w:sz w:val="28"/>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abstractNum w:abstractNumId="2" w15:restartNumberingAfterBreak="0">
    <w:nsid w:val="2B2908B5"/>
    <w:multiLevelType w:val="multilevel"/>
    <w:tmpl w:val="5A3AD53E"/>
    <w:lvl w:ilvl="0">
      <w:numFmt w:val="bullet"/>
      <w:lvlText w:val=""/>
      <w:lvlJc w:val="left"/>
      <w:pPr>
        <w:ind w:left="118" w:hanging="293"/>
      </w:pPr>
      <w:rPr>
        <w:rFonts w:ascii="Symbol" w:hAnsi="Symbol"/>
        <w:sz w:val="28"/>
      </w:rPr>
    </w:lvl>
    <w:lvl w:ilvl="1">
      <w:numFmt w:val="bullet"/>
      <w:lvlText w:val="•"/>
      <w:lvlJc w:val="left"/>
      <w:pPr>
        <w:ind w:left="1038" w:hanging="293"/>
      </w:pPr>
    </w:lvl>
    <w:lvl w:ilvl="2">
      <w:numFmt w:val="bullet"/>
      <w:lvlText w:val="•"/>
      <w:lvlJc w:val="left"/>
      <w:pPr>
        <w:ind w:left="1957" w:hanging="293"/>
      </w:pPr>
    </w:lvl>
    <w:lvl w:ilvl="3">
      <w:numFmt w:val="bullet"/>
      <w:lvlText w:val="•"/>
      <w:lvlJc w:val="left"/>
      <w:pPr>
        <w:ind w:left="2875" w:hanging="293"/>
      </w:pPr>
    </w:lvl>
    <w:lvl w:ilvl="4">
      <w:numFmt w:val="bullet"/>
      <w:lvlText w:val="•"/>
      <w:lvlJc w:val="left"/>
      <w:pPr>
        <w:ind w:left="3794" w:hanging="293"/>
      </w:pPr>
    </w:lvl>
    <w:lvl w:ilvl="5">
      <w:numFmt w:val="bullet"/>
      <w:lvlText w:val="•"/>
      <w:lvlJc w:val="left"/>
      <w:pPr>
        <w:ind w:left="4713" w:hanging="293"/>
      </w:pPr>
    </w:lvl>
    <w:lvl w:ilvl="6">
      <w:numFmt w:val="bullet"/>
      <w:lvlText w:val="•"/>
      <w:lvlJc w:val="left"/>
      <w:pPr>
        <w:ind w:left="5631" w:hanging="293"/>
      </w:pPr>
    </w:lvl>
    <w:lvl w:ilvl="7">
      <w:numFmt w:val="bullet"/>
      <w:lvlText w:val="•"/>
      <w:lvlJc w:val="left"/>
      <w:pPr>
        <w:ind w:left="6550" w:hanging="293"/>
      </w:pPr>
    </w:lvl>
    <w:lvl w:ilvl="8">
      <w:numFmt w:val="bullet"/>
      <w:lvlText w:val="•"/>
      <w:lvlJc w:val="left"/>
      <w:pPr>
        <w:ind w:left="7469" w:hanging="293"/>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C10"/>
    <w:rsid w:val="000003B0"/>
    <w:rsid w:val="0000071D"/>
    <w:rsid w:val="000023FF"/>
    <w:rsid w:val="00002F22"/>
    <w:rsid w:val="00003800"/>
    <w:rsid w:val="00005D28"/>
    <w:rsid w:val="000060E8"/>
    <w:rsid w:val="00006B6B"/>
    <w:rsid w:val="00007DF8"/>
    <w:rsid w:val="000102E7"/>
    <w:rsid w:val="000104B4"/>
    <w:rsid w:val="00010EE7"/>
    <w:rsid w:val="00011A89"/>
    <w:rsid w:val="00015515"/>
    <w:rsid w:val="000159EA"/>
    <w:rsid w:val="000170E0"/>
    <w:rsid w:val="00021108"/>
    <w:rsid w:val="000256B6"/>
    <w:rsid w:val="00027650"/>
    <w:rsid w:val="000279CB"/>
    <w:rsid w:val="00030082"/>
    <w:rsid w:val="00030C82"/>
    <w:rsid w:val="00032DD6"/>
    <w:rsid w:val="000335FA"/>
    <w:rsid w:val="00033B98"/>
    <w:rsid w:val="00034E00"/>
    <w:rsid w:val="00034ED5"/>
    <w:rsid w:val="00035C24"/>
    <w:rsid w:val="00036270"/>
    <w:rsid w:val="0004173A"/>
    <w:rsid w:val="000464CD"/>
    <w:rsid w:val="0004666F"/>
    <w:rsid w:val="00047E3F"/>
    <w:rsid w:val="00050DD5"/>
    <w:rsid w:val="00051EF0"/>
    <w:rsid w:val="000551C1"/>
    <w:rsid w:val="000604B0"/>
    <w:rsid w:val="00060D99"/>
    <w:rsid w:val="00062680"/>
    <w:rsid w:val="00064465"/>
    <w:rsid w:val="000645B7"/>
    <w:rsid w:val="00070260"/>
    <w:rsid w:val="000714B1"/>
    <w:rsid w:val="00076245"/>
    <w:rsid w:val="000765D7"/>
    <w:rsid w:val="00076F88"/>
    <w:rsid w:val="000771E6"/>
    <w:rsid w:val="00082BEB"/>
    <w:rsid w:val="00083DF0"/>
    <w:rsid w:val="00086D35"/>
    <w:rsid w:val="000879F3"/>
    <w:rsid w:val="00087D84"/>
    <w:rsid w:val="00090C48"/>
    <w:rsid w:val="00090CF9"/>
    <w:rsid w:val="000925CC"/>
    <w:rsid w:val="0009332A"/>
    <w:rsid w:val="000978DD"/>
    <w:rsid w:val="000A0671"/>
    <w:rsid w:val="000A1BAF"/>
    <w:rsid w:val="000A3049"/>
    <w:rsid w:val="000A5E9A"/>
    <w:rsid w:val="000A67BD"/>
    <w:rsid w:val="000A7F85"/>
    <w:rsid w:val="000B0F8C"/>
    <w:rsid w:val="000B6EF3"/>
    <w:rsid w:val="000B703B"/>
    <w:rsid w:val="000C021C"/>
    <w:rsid w:val="000C4C6B"/>
    <w:rsid w:val="000C5878"/>
    <w:rsid w:val="000C6928"/>
    <w:rsid w:val="000D0528"/>
    <w:rsid w:val="000D35E1"/>
    <w:rsid w:val="000D490C"/>
    <w:rsid w:val="000D55CA"/>
    <w:rsid w:val="000D73FB"/>
    <w:rsid w:val="000E01BF"/>
    <w:rsid w:val="000E01E0"/>
    <w:rsid w:val="000E0DC8"/>
    <w:rsid w:val="000E0ECB"/>
    <w:rsid w:val="000E2534"/>
    <w:rsid w:val="000E323A"/>
    <w:rsid w:val="000E43C4"/>
    <w:rsid w:val="000E4482"/>
    <w:rsid w:val="000E4CE0"/>
    <w:rsid w:val="000E7D99"/>
    <w:rsid w:val="000F0DD9"/>
    <w:rsid w:val="000F2AE8"/>
    <w:rsid w:val="000F2B24"/>
    <w:rsid w:val="000F32A2"/>
    <w:rsid w:val="000F3EC4"/>
    <w:rsid w:val="000F427C"/>
    <w:rsid w:val="000F4FB7"/>
    <w:rsid w:val="000F5495"/>
    <w:rsid w:val="000F5E1D"/>
    <w:rsid w:val="000F64E1"/>
    <w:rsid w:val="000F71E0"/>
    <w:rsid w:val="001000E9"/>
    <w:rsid w:val="00102274"/>
    <w:rsid w:val="00103188"/>
    <w:rsid w:val="0010449E"/>
    <w:rsid w:val="00107B40"/>
    <w:rsid w:val="001126DA"/>
    <w:rsid w:val="00113CF1"/>
    <w:rsid w:val="001167D8"/>
    <w:rsid w:val="00116F47"/>
    <w:rsid w:val="00121591"/>
    <w:rsid w:val="001232F4"/>
    <w:rsid w:val="0012381A"/>
    <w:rsid w:val="001257C7"/>
    <w:rsid w:val="00125802"/>
    <w:rsid w:val="00125BD3"/>
    <w:rsid w:val="0012719C"/>
    <w:rsid w:val="001337D6"/>
    <w:rsid w:val="00134C2C"/>
    <w:rsid w:val="00135B4D"/>
    <w:rsid w:val="00136A8C"/>
    <w:rsid w:val="00136E84"/>
    <w:rsid w:val="001425FE"/>
    <w:rsid w:val="00143A7E"/>
    <w:rsid w:val="001444C9"/>
    <w:rsid w:val="00144D10"/>
    <w:rsid w:val="0014635B"/>
    <w:rsid w:val="00146C3C"/>
    <w:rsid w:val="0014738F"/>
    <w:rsid w:val="00152111"/>
    <w:rsid w:val="00153E86"/>
    <w:rsid w:val="001546BD"/>
    <w:rsid w:val="00165766"/>
    <w:rsid w:val="00167A17"/>
    <w:rsid w:val="00167E54"/>
    <w:rsid w:val="001717E8"/>
    <w:rsid w:val="001719B3"/>
    <w:rsid w:val="00174775"/>
    <w:rsid w:val="00174F57"/>
    <w:rsid w:val="001770A5"/>
    <w:rsid w:val="00182698"/>
    <w:rsid w:val="0018298A"/>
    <w:rsid w:val="00184B5F"/>
    <w:rsid w:val="001853AC"/>
    <w:rsid w:val="00185FA8"/>
    <w:rsid w:val="00190ACD"/>
    <w:rsid w:val="00192234"/>
    <w:rsid w:val="00192365"/>
    <w:rsid w:val="00196610"/>
    <w:rsid w:val="001A0307"/>
    <w:rsid w:val="001A0649"/>
    <w:rsid w:val="001A2E1D"/>
    <w:rsid w:val="001A3D41"/>
    <w:rsid w:val="001A473C"/>
    <w:rsid w:val="001A4A55"/>
    <w:rsid w:val="001A6176"/>
    <w:rsid w:val="001A72F8"/>
    <w:rsid w:val="001A7456"/>
    <w:rsid w:val="001B1C42"/>
    <w:rsid w:val="001B5D19"/>
    <w:rsid w:val="001C1824"/>
    <w:rsid w:val="001C1F72"/>
    <w:rsid w:val="001C268D"/>
    <w:rsid w:val="001C3F3F"/>
    <w:rsid w:val="001C4C60"/>
    <w:rsid w:val="001C5FFE"/>
    <w:rsid w:val="001D1CAF"/>
    <w:rsid w:val="001D2A76"/>
    <w:rsid w:val="001D4BB3"/>
    <w:rsid w:val="001D5053"/>
    <w:rsid w:val="001D540C"/>
    <w:rsid w:val="001D612F"/>
    <w:rsid w:val="001D7FEA"/>
    <w:rsid w:val="001E2FB4"/>
    <w:rsid w:val="001E33E7"/>
    <w:rsid w:val="001E3F28"/>
    <w:rsid w:val="001F2173"/>
    <w:rsid w:val="001F3944"/>
    <w:rsid w:val="001F4823"/>
    <w:rsid w:val="001F6BDE"/>
    <w:rsid w:val="002040B5"/>
    <w:rsid w:val="00204521"/>
    <w:rsid w:val="00205BE1"/>
    <w:rsid w:val="00207242"/>
    <w:rsid w:val="00210E3A"/>
    <w:rsid w:val="00212179"/>
    <w:rsid w:val="00216009"/>
    <w:rsid w:val="00216427"/>
    <w:rsid w:val="0021766C"/>
    <w:rsid w:val="002226A7"/>
    <w:rsid w:val="002243BD"/>
    <w:rsid w:val="0022635E"/>
    <w:rsid w:val="00227A18"/>
    <w:rsid w:val="00227DDF"/>
    <w:rsid w:val="002302B9"/>
    <w:rsid w:val="002306D8"/>
    <w:rsid w:val="00233824"/>
    <w:rsid w:val="002338BA"/>
    <w:rsid w:val="00233C9C"/>
    <w:rsid w:val="00237D55"/>
    <w:rsid w:val="00241801"/>
    <w:rsid w:val="002422E0"/>
    <w:rsid w:val="002424D3"/>
    <w:rsid w:val="00246301"/>
    <w:rsid w:val="00246CD8"/>
    <w:rsid w:val="00251535"/>
    <w:rsid w:val="00251956"/>
    <w:rsid w:val="00251FC6"/>
    <w:rsid w:val="0025589F"/>
    <w:rsid w:val="00257E32"/>
    <w:rsid w:val="00261B84"/>
    <w:rsid w:val="002654FE"/>
    <w:rsid w:val="002660BC"/>
    <w:rsid w:val="00270FED"/>
    <w:rsid w:val="002710CE"/>
    <w:rsid w:val="00274A97"/>
    <w:rsid w:val="0027602E"/>
    <w:rsid w:val="0027716F"/>
    <w:rsid w:val="002774D8"/>
    <w:rsid w:val="002777F5"/>
    <w:rsid w:val="00280D40"/>
    <w:rsid w:val="00282412"/>
    <w:rsid w:val="00282949"/>
    <w:rsid w:val="00284183"/>
    <w:rsid w:val="00285149"/>
    <w:rsid w:val="00286407"/>
    <w:rsid w:val="00286F68"/>
    <w:rsid w:val="00290101"/>
    <w:rsid w:val="00294113"/>
    <w:rsid w:val="002941BB"/>
    <w:rsid w:val="00295B37"/>
    <w:rsid w:val="00296C2D"/>
    <w:rsid w:val="00296FF5"/>
    <w:rsid w:val="002A0FA2"/>
    <w:rsid w:val="002B0969"/>
    <w:rsid w:val="002B0F19"/>
    <w:rsid w:val="002B1CD4"/>
    <w:rsid w:val="002B492F"/>
    <w:rsid w:val="002B6D1E"/>
    <w:rsid w:val="002B6E92"/>
    <w:rsid w:val="002C458F"/>
    <w:rsid w:val="002C593C"/>
    <w:rsid w:val="002C61EF"/>
    <w:rsid w:val="002C6208"/>
    <w:rsid w:val="002D1230"/>
    <w:rsid w:val="002D2055"/>
    <w:rsid w:val="002D518D"/>
    <w:rsid w:val="002D5371"/>
    <w:rsid w:val="002E05C4"/>
    <w:rsid w:val="002E2AC3"/>
    <w:rsid w:val="002E2E68"/>
    <w:rsid w:val="002E4414"/>
    <w:rsid w:val="002E4601"/>
    <w:rsid w:val="002E4840"/>
    <w:rsid w:val="002F0905"/>
    <w:rsid w:val="002F0E1D"/>
    <w:rsid w:val="002F141B"/>
    <w:rsid w:val="002F19EC"/>
    <w:rsid w:val="002F6687"/>
    <w:rsid w:val="002F6CB7"/>
    <w:rsid w:val="002F6E65"/>
    <w:rsid w:val="002F7BDB"/>
    <w:rsid w:val="0030283B"/>
    <w:rsid w:val="003034A0"/>
    <w:rsid w:val="00303C16"/>
    <w:rsid w:val="00304309"/>
    <w:rsid w:val="00305325"/>
    <w:rsid w:val="00307460"/>
    <w:rsid w:val="00311628"/>
    <w:rsid w:val="003116D5"/>
    <w:rsid w:val="00313701"/>
    <w:rsid w:val="00315574"/>
    <w:rsid w:val="00320375"/>
    <w:rsid w:val="00320CD4"/>
    <w:rsid w:val="003218C9"/>
    <w:rsid w:val="00325536"/>
    <w:rsid w:val="00327662"/>
    <w:rsid w:val="0033267F"/>
    <w:rsid w:val="00333095"/>
    <w:rsid w:val="003346E8"/>
    <w:rsid w:val="00334818"/>
    <w:rsid w:val="0033570F"/>
    <w:rsid w:val="00337109"/>
    <w:rsid w:val="00337EB8"/>
    <w:rsid w:val="003403EB"/>
    <w:rsid w:val="00340EAF"/>
    <w:rsid w:val="003425B8"/>
    <w:rsid w:val="00345968"/>
    <w:rsid w:val="003466ED"/>
    <w:rsid w:val="00347B93"/>
    <w:rsid w:val="00351570"/>
    <w:rsid w:val="00354CF9"/>
    <w:rsid w:val="00354E04"/>
    <w:rsid w:val="003551B5"/>
    <w:rsid w:val="003613D0"/>
    <w:rsid w:val="00361599"/>
    <w:rsid w:val="003642B8"/>
    <w:rsid w:val="003655FD"/>
    <w:rsid w:val="00366C59"/>
    <w:rsid w:val="00372D39"/>
    <w:rsid w:val="0037353D"/>
    <w:rsid w:val="00374E1D"/>
    <w:rsid w:val="003761C0"/>
    <w:rsid w:val="003768C8"/>
    <w:rsid w:val="00381590"/>
    <w:rsid w:val="00381958"/>
    <w:rsid w:val="00381FD9"/>
    <w:rsid w:val="00382C21"/>
    <w:rsid w:val="00384167"/>
    <w:rsid w:val="003854E6"/>
    <w:rsid w:val="003857D7"/>
    <w:rsid w:val="00386B57"/>
    <w:rsid w:val="003876AC"/>
    <w:rsid w:val="00391B51"/>
    <w:rsid w:val="00395FF0"/>
    <w:rsid w:val="00396E49"/>
    <w:rsid w:val="00396F29"/>
    <w:rsid w:val="00397024"/>
    <w:rsid w:val="00397960"/>
    <w:rsid w:val="003A021F"/>
    <w:rsid w:val="003A0558"/>
    <w:rsid w:val="003A352D"/>
    <w:rsid w:val="003A51EE"/>
    <w:rsid w:val="003A6370"/>
    <w:rsid w:val="003A783A"/>
    <w:rsid w:val="003A7C53"/>
    <w:rsid w:val="003B2327"/>
    <w:rsid w:val="003B294E"/>
    <w:rsid w:val="003B514B"/>
    <w:rsid w:val="003B5192"/>
    <w:rsid w:val="003B6DA7"/>
    <w:rsid w:val="003B759E"/>
    <w:rsid w:val="003C2A65"/>
    <w:rsid w:val="003C2EE8"/>
    <w:rsid w:val="003C611A"/>
    <w:rsid w:val="003C6BF1"/>
    <w:rsid w:val="003C6F34"/>
    <w:rsid w:val="003D01ED"/>
    <w:rsid w:val="003D22DB"/>
    <w:rsid w:val="003D6C18"/>
    <w:rsid w:val="003D6CE3"/>
    <w:rsid w:val="003D7529"/>
    <w:rsid w:val="003D7802"/>
    <w:rsid w:val="003D7C33"/>
    <w:rsid w:val="003E5A67"/>
    <w:rsid w:val="003E61FB"/>
    <w:rsid w:val="003E6A1D"/>
    <w:rsid w:val="003E6D56"/>
    <w:rsid w:val="003F23A8"/>
    <w:rsid w:val="003F23BD"/>
    <w:rsid w:val="003F28B0"/>
    <w:rsid w:val="003F3760"/>
    <w:rsid w:val="003F39DC"/>
    <w:rsid w:val="003F3E0A"/>
    <w:rsid w:val="003F4D7F"/>
    <w:rsid w:val="003F5D02"/>
    <w:rsid w:val="003F6936"/>
    <w:rsid w:val="003F7210"/>
    <w:rsid w:val="00401A63"/>
    <w:rsid w:val="00402650"/>
    <w:rsid w:val="00402919"/>
    <w:rsid w:val="00404123"/>
    <w:rsid w:val="004046BC"/>
    <w:rsid w:val="00407805"/>
    <w:rsid w:val="004106E0"/>
    <w:rsid w:val="00411218"/>
    <w:rsid w:val="0041125F"/>
    <w:rsid w:val="0041248D"/>
    <w:rsid w:val="0041471B"/>
    <w:rsid w:val="00414D5A"/>
    <w:rsid w:val="0041643E"/>
    <w:rsid w:val="004168E1"/>
    <w:rsid w:val="0041781B"/>
    <w:rsid w:val="0042032C"/>
    <w:rsid w:val="00421093"/>
    <w:rsid w:val="00421241"/>
    <w:rsid w:val="00421F65"/>
    <w:rsid w:val="004240FC"/>
    <w:rsid w:val="004251E0"/>
    <w:rsid w:val="00425B78"/>
    <w:rsid w:val="00426B93"/>
    <w:rsid w:val="004271F5"/>
    <w:rsid w:val="004310E5"/>
    <w:rsid w:val="004321D0"/>
    <w:rsid w:val="00434026"/>
    <w:rsid w:val="004355C5"/>
    <w:rsid w:val="00436957"/>
    <w:rsid w:val="00440B42"/>
    <w:rsid w:val="00442341"/>
    <w:rsid w:val="0044460B"/>
    <w:rsid w:val="004457DE"/>
    <w:rsid w:val="00446703"/>
    <w:rsid w:val="004500EA"/>
    <w:rsid w:val="00450469"/>
    <w:rsid w:val="00450ACE"/>
    <w:rsid w:val="00451957"/>
    <w:rsid w:val="004520C2"/>
    <w:rsid w:val="004530C4"/>
    <w:rsid w:val="004536BE"/>
    <w:rsid w:val="0045401F"/>
    <w:rsid w:val="00455C4C"/>
    <w:rsid w:val="00460FAE"/>
    <w:rsid w:val="0046150D"/>
    <w:rsid w:val="00462071"/>
    <w:rsid w:val="0046291B"/>
    <w:rsid w:val="004636DA"/>
    <w:rsid w:val="0047422F"/>
    <w:rsid w:val="00480FBA"/>
    <w:rsid w:val="00481517"/>
    <w:rsid w:val="004818E3"/>
    <w:rsid w:val="00482050"/>
    <w:rsid w:val="00483DB0"/>
    <w:rsid w:val="0048473B"/>
    <w:rsid w:val="00491CCA"/>
    <w:rsid w:val="00492983"/>
    <w:rsid w:val="00493A64"/>
    <w:rsid w:val="00495018"/>
    <w:rsid w:val="004962C0"/>
    <w:rsid w:val="0049652C"/>
    <w:rsid w:val="004A0633"/>
    <w:rsid w:val="004A0DDE"/>
    <w:rsid w:val="004A3596"/>
    <w:rsid w:val="004A3D6C"/>
    <w:rsid w:val="004A6887"/>
    <w:rsid w:val="004B572E"/>
    <w:rsid w:val="004C00F6"/>
    <w:rsid w:val="004C013E"/>
    <w:rsid w:val="004C094C"/>
    <w:rsid w:val="004C1ACE"/>
    <w:rsid w:val="004C36FD"/>
    <w:rsid w:val="004C6B5F"/>
    <w:rsid w:val="004D2254"/>
    <w:rsid w:val="004D2B06"/>
    <w:rsid w:val="004D5414"/>
    <w:rsid w:val="004D67AB"/>
    <w:rsid w:val="004D72FC"/>
    <w:rsid w:val="004E066E"/>
    <w:rsid w:val="004E0822"/>
    <w:rsid w:val="004E10A9"/>
    <w:rsid w:val="004E57F6"/>
    <w:rsid w:val="004E773D"/>
    <w:rsid w:val="004F0CA7"/>
    <w:rsid w:val="004F23B2"/>
    <w:rsid w:val="004F4AA3"/>
    <w:rsid w:val="004F4C7F"/>
    <w:rsid w:val="004F610E"/>
    <w:rsid w:val="004F62F8"/>
    <w:rsid w:val="004F6BE3"/>
    <w:rsid w:val="004F73D0"/>
    <w:rsid w:val="004F77B3"/>
    <w:rsid w:val="00500372"/>
    <w:rsid w:val="0050042A"/>
    <w:rsid w:val="0050471F"/>
    <w:rsid w:val="0050534C"/>
    <w:rsid w:val="00506FBB"/>
    <w:rsid w:val="005072CA"/>
    <w:rsid w:val="00510453"/>
    <w:rsid w:val="00510D9F"/>
    <w:rsid w:val="00513282"/>
    <w:rsid w:val="0051769D"/>
    <w:rsid w:val="005225EF"/>
    <w:rsid w:val="00527A95"/>
    <w:rsid w:val="00530168"/>
    <w:rsid w:val="00533587"/>
    <w:rsid w:val="00534E87"/>
    <w:rsid w:val="00536639"/>
    <w:rsid w:val="0054049C"/>
    <w:rsid w:val="005437F6"/>
    <w:rsid w:val="005448D6"/>
    <w:rsid w:val="00544FD4"/>
    <w:rsid w:val="00545B6D"/>
    <w:rsid w:val="00545E3A"/>
    <w:rsid w:val="005466EC"/>
    <w:rsid w:val="00547002"/>
    <w:rsid w:val="00551BE2"/>
    <w:rsid w:val="00552C20"/>
    <w:rsid w:val="0055535A"/>
    <w:rsid w:val="00555EB9"/>
    <w:rsid w:val="00555FA5"/>
    <w:rsid w:val="00563D74"/>
    <w:rsid w:val="00564C3E"/>
    <w:rsid w:val="00571A86"/>
    <w:rsid w:val="00571BAD"/>
    <w:rsid w:val="00573DA0"/>
    <w:rsid w:val="0057764A"/>
    <w:rsid w:val="005802AF"/>
    <w:rsid w:val="0058157F"/>
    <w:rsid w:val="00581869"/>
    <w:rsid w:val="00581C39"/>
    <w:rsid w:val="00582063"/>
    <w:rsid w:val="00584778"/>
    <w:rsid w:val="00585B69"/>
    <w:rsid w:val="00592CDB"/>
    <w:rsid w:val="00594AC5"/>
    <w:rsid w:val="00594DB0"/>
    <w:rsid w:val="00594FDF"/>
    <w:rsid w:val="005A068C"/>
    <w:rsid w:val="005A5A6D"/>
    <w:rsid w:val="005A64C4"/>
    <w:rsid w:val="005A6F6A"/>
    <w:rsid w:val="005B19C1"/>
    <w:rsid w:val="005B6574"/>
    <w:rsid w:val="005B76AD"/>
    <w:rsid w:val="005B78DA"/>
    <w:rsid w:val="005C2B3B"/>
    <w:rsid w:val="005C3A96"/>
    <w:rsid w:val="005C7DCE"/>
    <w:rsid w:val="005D0B79"/>
    <w:rsid w:val="005D62A1"/>
    <w:rsid w:val="005E00CE"/>
    <w:rsid w:val="005E0F61"/>
    <w:rsid w:val="005E235F"/>
    <w:rsid w:val="005E54B3"/>
    <w:rsid w:val="005F314E"/>
    <w:rsid w:val="005F382B"/>
    <w:rsid w:val="005F4623"/>
    <w:rsid w:val="005F5AFD"/>
    <w:rsid w:val="005F76DB"/>
    <w:rsid w:val="0060005C"/>
    <w:rsid w:val="00600931"/>
    <w:rsid w:val="00601355"/>
    <w:rsid w:val="00601DF2"/>
    <w:rsid w:val="006020FE"/>
    <w:rsid w:val="0060411D"/>
    <w:rsid w:val="0060444D"/>
    <w:rsid w:val="00605C75"/>
    <w:rsid w:val="00606C67"/>
    <w:rsid w:val="00607190"/>
    <w:rsid w:val="00611B03"/>
    <w:rsid w:val="00612CB8"/>
    <w:rsid w:val="0061345C"/>
    <w:rsid w:val="00613CA4"/>
    <w:rsid w:val="00613E2E"/>
    <w:rsid w:val="00615351"/>
    <w:rsid w:val="006202C4"/>
    <w:rsid w:val="00620995"/>
    <w:rsid w:val="006209F7"/>
    <w:rsid w:val="00620A28"/>
    <w:rsid w:val="00620C46"/>
    <w:rsid w:val="00624924"/>
    <w:rsid w:val="006250ED"/>
    <w:rsid w:val="006328F7"/>
    <w:rsid w:val="00633A0C"/>
    <w:rsid w:val="00640CA6"/>
    <w:rsid w:val="006435D2"/>
    <w:rsid w:val="00643795"/>
    <w:rsid w:val="00643E3A"/>
    <w:rsid w:val="00645BFB"/>
    <w:rsid w:val="00651C9E"/>
    <w:rsid w:val="00651DBF"/>
    <w:rsid w:val="0065273F"/>
    <w:rsid w:val="00652817"/>
    <w:rsid w:val="006651A6"/>
    <w:rsid w:val="006672F6"/>
    <w:rsid w:val="00670F13"/>
    <w:rsid w:val="0067112A"/>
    <w:rsid w:val="00672F01"/>
    <w:rsid w:val="00673E92"/>
    <w:rsid w:val="0067527D"/>
    <w:rsid w:val="0067579C"/>
    <w:rsid w:val="00677317"/>
    <w:rsid w:val="00680361"/>
    <w:rsid w:val="00681AB5"/>
    <w:rsid w:val="00682ED2"/>
    <w:rsid w:val="0068467B"/>
    <w:rsid w:val="006862F1"/>
    <w:rsid w:val="00686457"/>
    <w:rsid w:val="00687348"/>
    <w:rsid w:val="00692F89"/>
    <w:rsid w:val="006937F7"/>
    <w:rsid w:val="00693A67"/>
    <w:rsid w:val="006956C8"/>
    <w:rsid w:val="00696347"/>
    <w:rsid w:val="00696B5A"/>
    <w:rsid w:val="006A1545"/>
    <w:rsid w:val="006A1ABE"/>
    <w:rsid w:val="006A2DC5"/>
    <w:rsid w:val="006A5819"/>
    <w:rsid w:val="006A5FD7"/>
    <w:rsid w:val="006A64C8"/>
    <w:rsid w:val="006A695A"/>
    <w:rsid w:val="006B0503"/>
    <w:rsid w:val="006B13B8"/>
    <w:rsid w:val="006B39C7"/>
    <w:rsid w:val="006B5B72"/>
    <w:rsid w:val="006C17DA"/>
    <w:rsid w:val="006C27A4"/>
    <w:rsid w:val="006C580C"/>
    <w:rsid w:val="006C6368"/>
    <w:rsid w:val="006C6913"/>
    <w:rsid w:val="006D04F6"/>
    <w:rsid w:val="006D2A4B"/>
    <w:rsid w:val="006D4C2C"/>
    <w:rsid w:val="006E00F4"/>
    <w:rsid w:val="006E1575"/>
    <w:rsid w:val="006E172D"/>
    <w:rsid w:val="006E52A0"/>
    <w:rsid w:val="006E608E"/>
    <w:rsid w:val="006F38C6"/>
    <w:rsid w:val="006F4650"/>
    <w:rsid w:val="006F494D"/>
    <w:rsid w:val="006F4BE2"/>
    <w:rsid w:val="006F57F9"/>
    <w:rsid w:val="006F5A3E"/>
    <w:rsid w:val="006F6513"/>
    <w:rsid w:val="006F6615"/>
    <w:rsid w:val="006F7C68"/>
    <w:rsid w:val="006F7ED1"/>
    <w:rsid w:val="007006F2"/>
    <w:rsid w:val="0070187F"/>
    <w:rsid w:val="0070280B"/>
    <w:rsid w:val="00702EC3"/>
    <w:rsid w:val="007056AC"/>
    <w:rsid w:val="00705A96"/>
    <w:rsid w:val="007101B4"/>
    <w:rsid w:val="007112F9"/>
    <w:rsid w:val="007120BF"/>
    <w:rsid w:val="00713AFA"/>
    <w:rsid w:val="007140AE"/>
    <w:rsid w:val="00714D2C"/>
    <w:rsid w:val="00715967"/>
    <w:rsid w:val="007162D2"/>
    <w:rsid w:val="007207E8"/>
    <w:rsid w:val="00722465"/>
    <w:rsid w:val="007229AF"/>
    <w:rsid w:val="00724448"/>
    <w:rsid w:val="00725D0B"/>
    <w:rsid w:val="00726017"/>
    <w:rsid w:val="007277A2"/>
    <w:rsid w:val="00733002"/>
    <w:rsid w:val="00737FD7"/>
    <w:rsid w:val="0074086F"/>
    <w:rsid w:val="00744B9A"/>
    <w:rsid w:val="00745790"/>
    <w:rsid w:val="0074624C"/>
    <w:rsid w:val="00746F04"/>
    <w:rsid w:val="00747142"/>
    <w:rsid w:val="007476A3"/>
    <w:rsid w:val="007479E4"/>
    <w:rsid w:val="00751379"/>
    <w:rsid w:val="00754DAF"/>
    <w:rsid w:val="0075587E"/>
    <w:rsid w:val="00756136"/>
    <w:rsid w:val="00757338"/>
    <w:rsid w:val="00760E4A"/>
    <w:rsid w:val="007652D2"/>
    <w:rsid w:val="00765343"/>
    <w:rsid w:val="00765BA2"/>
    <w:rsid w:val="00765DE9"/>
    <w:rsid w:val="007672F2"/>
    <w:rsid w:val="00767562"/>
    <w:rsid w:val="0077275B"/>
    <w:rsid w:val="00775E24"/>
    <w:rsid w:val="00776F89"/>
    <w:rsid w:val="00780CCF"/>
    <w:rsid w:val="00782428"/>
    <w:rsid w:val="00787174"/>
    <w:rsid w:val="007900D0"/>
    <w:rsid w:val="00791B50"/>
    <w:rsid w:val="007935E8"/>
    <w:rsid w:val="00794214"/>
    <w:rsid w:val="0079437A"/>
    <w:rsid w:val="00797B08"/>
    <w:rsid w:val="007A1F7D"/>
    <w:rsid w:val="007A250F"/>
    <w:rsid w:val="007A41F4"/>
    <w:rsid w:val="007A79C7"/>
    <w:rsid w:val="007B05FC"/>
    <w:rsid w:val="007B18B5"/>
    <w:rsid w:val="007B3515"/>
    <w:rsid w:val="007B364C"/>
    <w:rsid w:val="007B38B0"/>
    <w:rsid w:val="007B42FD"/>
    <w:rsid w:val="007B647D"/>
    <w:rsid w:val="007C1791"/>
    <w:rsid w:val="007C206A"/>
    <w:rsid w:val="007C2132"/>
    <w:rsid w:val="007C236E"/>
    <w:rsid w:val="007C555C"/>
    <w:rsid w:val="007C5D3E"/>
    <w:rsid w:val="007D18D4"/>
    <w:rsid w:val="007D2290"/>
    <w:rsid w:val="007D24C8"/>
    <w:rsid w:val="007E119C"/>
    <w:rsid w:val="007E13F9"/>
    <w:rsid w:val="007E37BD"/>
    <w:rsid w:val="007E3988"/>
    <w:rsid w:val="007E5687"/>
    <w:rsid w:val="007E64B5"/>
    <w:rsid w:val="007E696D"/>
    <w:rsid w:val="007E6E3C"/>
    <w:rsid w:val="007F0E98"/>
    <w:rsid w:val="007F21D5"/>
    <w:rsid w:val="007F4F92"/>
    <w:rsid w:val="007F62BA"/>
    <w:rsid w:val="007F784B"/>
    <w:rsid w:val="00800EB1"/>
    <w:rsid w:val="00801F0E"/>
    <w:rsid w:val="008143A7"/>
    <w:rsid w:val="008146D7"/>
    <w:rsid w:val="008173B9"/>
    <w:rsid w:val="00822485"/>
    <w:rsid w:val="00822BB8"/>
    <w:rsid w:val="008232A2"/>
    <w:rsid w:val="0082344E"/>
    <w:rsid w:val="00823798"/>
    <w:rsid w:val="00823AC7"/>
    <w:rsid w:val="00825AE7"/>
    <w:rsid w:val="00831448"/>
    <w:rsid w:val="00832E5D"/>
    <w:rsid w:val="00833755"/>
    <w:rsid w:val="00835D1F"/>
    <w:rsid w:val="0084104E"/>
    <w:rsid w:val="00841461"/>
    <w:rsid w:val="00844A90"/>
    <w:rsid w:val="008459FF"/>
    <w:rsid w:val="0084674E"/>
    <w:rsid w:val="008503E2"/>
    <w:rsid w:val="008506CB"/>
    <w:rsid w:val="00851DDE"/>
    <w:rsid w:val="00851EEB"/>
    <w:rsid w:val="008529FD"/>
    <w:rsid w:val="008555AF"/>
    <w:rsid w:val="00856565"/>
    <w:rsid w:val="00856613"/>
    <w:rsid w:val="00856C10"/>
    <w:rsid w:val="00856C5C"/>
    <w:rsid w:val="00857695"/>
    <w:rsid w:val="00861B67"/>
    <w:rsid w:val="00862967"/>
    <w:rsid w:val="0086321A"/>
    <w:rsid w:val="00863F29"/>
    <w:rsid w:val="00864970"/>
    <w:rsid w:val="00867AC7"/>
    <w:rsid w:val="0087081E"/>
    <w:rsid w:val="00870C3F"/>
    <w:rsid w:val="0087271B"/>
    <w:rsid w:val="00873162"/>
    <w:rsid w:val="00873952"/>
    <w:rsid w:val="00875DE5"/>
    <w:rsid w:val="0087635F"/>
    <w:rsid w:val="008829FF"/>
    <w:rsid w:val="00882D38"/>
    <w:rsid w:val="00883613"/>
    <w:rsid w:val="00884636"/>
    <w:rsid w:val="00885B0D"/>
    <w:rsid w:val="00886BAA"/>
    <w:rsid w:val="0089132C"/>
    <w:rsid w:val="00891990"/>
    <w:rsid w:val="00892C5D"/>
    <w:rsid w:val="00895428"/>
    <w:rsid w:val="008961E6"/>
    <w:rsid w:val="008A173A"/>
    <w:rsid w:val="008A4CBC"/>
    <w:rsid w:val="008B00CA"/>
    <w:rsid w:val="008B04AB"/>
    <w:rsid w:val="008B05D9"/>
    <w:rsid w:val="008B25F7"/>
    <w:rsid w:val="008B3C49"/>
    <w:rsid w:val="008B44B2"/>
    <w:rsid w:val="008B4A56"/>
    <w:rsid w:val="008B690A"/>
    <w:rsid w:val="008B6C0E"/>
    <w:rsid w:val="008C0484"/>
    <w:rsid w:val="008C1184"/>
    <w:rsid w:val="008C5DD9"/>
    <w:rsid w:val="008D1198"/>
    <w:rsid w:val="008D1859"/>
    <w:rsid w:val="008D3574"/>
    <w:rsid w:val="008D395C"/>
    <w:rsid w:val="008D4FDB"/>
    <w:rsid w:val="008D6704"/>
    <w:rsid w:val="008D6BD0"/>
    <w:rsid w:val="008E2B87"/>
    <w:rsid w:val="008E50B4"/>
    <w:rsid w:val="008E6D7D"/>
    <w:rsid w:val="008E7268"/>
    <w:rsid w:val="008F0A4A"/>
    <w:rsid w:val="008F1B36"/>
    <w:rsid w:val="008F24ED"/>
    <w:rsid w:val="008F5B33"/>
    <w:rsid w:val="008F6A8F"/>
    <w:rsid w:val="00902EEE"/>
    <w:rsid w:val="00903C24"/>
    <w:rsid w:val="0090496A"/>
    <w:rsid w:val="0090557C"/>
    <w:rsid w:val="00905D48"/>
    <w:rsid w:val="00911AE6"/>
    <w:rsid w:val="00911C4A"/>
    <w:rsid w:val="0091296F"/>
    <w:rsid w:val="00912AC4"/>
    <w:rsid w:val="00915EDE"/>
    <w:rsid w:val="009160BF"/>
    <w:rsid w:val="0092002E"/>
    <w:rsid w:val="00920E3F"/>
    <w:rsid w:val="009223B1"/>
    <w:rsid w:val="0092391C"/>
    <w:rsid w:val="0093008E"/>
    <w:rsid w:val="009308FC"/>
    <w:rsid w:val="00930ED7"/>
    <w:rsid w:val="00931129"/>
    <w:rsid w:val="009337C8"/>
    <w:rsid w:val="00933CF2"/>
    <w:rsid w:val="00933E63"/>
    <w:rsid w:val="00934FFE"/>
    <w:rsid w:val="00941E0B"/>
    <w:rsid w:val="00941E49"/>
    <w:rsid w:val="00944949"/>
    <w:rsid w:val="009471F3"/>
    <w:rsid w:val="00947AFD"/>
    <w:rsid w:val="00947E1C"/>
    <w:rsid w:val="00950DF7"/>
    <w:rsid w:val="00955767"/>
    <w:rsid w:val="00955C3F"/>
    <w:rsid w:val="00960696"/>
    <w:rsid w:val="00962969"/>
    <w:rsid w:val="00964BAD"/>
    <w:rsid w:val="009655CF"/>
    <w:rsid w:val="00965ABD"/>
    <w:rsid w:val="00966CF1"/>
    <w:rsid w:val="00971031"/>
    <w:rsid w:val="00972176"/>
    <w:rsid w:val="00972FA9"/>
    <w:rsid w:val="00973AB7"/>
    <w:rsid w:val="00977074"/>
    <w:rsid w:val="00977E00"/>
    <w:rsid w:val="00980C97"/>
    <w:rsid w:val="00981A3E"/>
    <w:rsid w:val="00981E5F"/>
    <w:rsid w:val="00982582"/>
    <w:rsid w:val="00984C88"/>
    <w:rsid w:val="0098767E"/>
    <w:rsid w:val="00987871"/>
    <w:rsid w:val="0099331A"/>
    <w:rsid w:val="009937BB"/>
    <w:rsid w:val="009942B3"/>
    <w:rsid w:val="009A041D"/>
    <w:rsid w:val="009A2E7D"/>
    <w:rsid w:val="009A39B3"/>
    <w:rsid w:val="009A4A57"/>
    <w:rsid w:val="009A5BD1"/>
    <w:rsid w:val="009A6085"/>
    <w:rsid w:val="009A6980"/>
    <w:rsid w:val="009A6C1C"/>
    <w:rsid w:val="009B3130"/>
    <w:rsid w:val="009B3EC5"/>
    <w:rsid w:val="009B4316"/>
    <w:rsid w:val="009B5FA9"/>
    <w:rsid w:val="009B79C7"/>
    <w:rsid w:val="009C3B0E"/>
    <w:rsid w:val="009C4018"/>
    <w:rsid w:val="009E032C"/>
    <w:rsid w:val="009F269F"/>
    <w:rsid w:val="009F282A"/>
    <w:rsid w:val="009F3428"/>
    <w:rsid w:val="009F4173"/>
    <w:rsid w:val="009F6049"/>
    <w:rsid w:val="009F64DB"/>
    <w:rsid w:val="009F6CA4"/>
    <w:rsid w:val="00A00CC6"/>
    <w:rsid w:val="00A04D2E"/>
    <w:rsid w:val="00A05777"/>
    <w:rsid w:val="00A066E7"/>
    <w:rsid w:val="00A07A0B"/>
    <w:rsid w:val="00A100B7"/>
    <w:rsid w:val="00A10EFE"/>
    <w:rsid w:val="00A137D7"/>
    <w:rsid w:val="00A155AD"/>
    <w:rsid w:val="00A169F8"/>
    <w:rsid w:val="00A22138"/>
    <w:rsid w:val="00A223FB"/>
    <w:rsid w:val="00A231E0"/>
    <w:rsid w:val="00A23D75"/>
    <w:rsid w:val="00A25915"/>
    <w:rsid w:val="00A27807"/>
    <w:rsid w:val="00A324B0"/>
    <w:rsid w:val="00A3400D"/>
    <w:rsid w:val="00A340BB"/>
    <w:rsid w:val="00A36224"/>
    <w:rsid w:val="00A36276"/>
    <w:rsid w:val="00A36788"/>
    <w:rsid w:val="00A411D3"/>
    <w:rsid w:val="00A411E1"/>
    <w:rsid w:val="00A413CA"/>
    <w:rsid w:val="00A41865"/>
    <w:rsid w:val="00A42694"/>
    <w:rsid w:val="00A44462"/>
    <w:rsid w:val="00A44B2F"/>
    <w:rsid w:val="00A44E54"/>
    <w:rsid w:val="00A476E7"/>
    <w:rsid w:val="00A52170"/>
    <w:rsid w:val="00A533A2"/>
    <w:rsid w:val="00A533B6"/>
    <w:rsid w:val="00A533C2"/>
    <w:rsid w:val="00A53EB8"/>
    <w:rsid w:val="00A551BA"/>
    <w:rsid w:val="00A561BC"/>
    <w:rsid w:val="00A564A3"/>
    <w:rsid w:val="00A56CAB"/>
    <w:rsid w:val="00A5754D"/>
    <w:rsid w:val="00A61C2B"/>
    <w:rsid w:val="00A62767"/>
    <w:rsid w:val="00A668CF"/>
    <w:rsid w:val="00A679F2"/>
    <w:rsid w:val="00A7152B"/>
    <w:rsid w:val="00A74374"/>
    <w:rsid w:val="00A7641D"/>
    <w:rsid w:val="00A76705"/>
    <w:rsid w:val="00A76EE6"/>
    <w:rsid w:val="00A770B2"/>
    <w:rsid w:val="00A77329"/>
    <w:rsid w:val="00A839CE"/>
    <w:rsid w:val="00A84124"/>
    <w:rsid w:val="00A846EA"/>
    <w:rsid w:val="00A87CFB"/>
    <w:rsid w:val="00A910E2"/>
    <w:rsid w:val="00A91711"/>
    <w:rsid w:val="00A91B16"/>
    <w:rsid w:val="00A93CB8"/>
    <w:rsid w:val="00A942DC"/>
    <w:rsid w:val="00A954D9"/>
    <w:rsid w:val="00A96856"/>
    <w:rsid w:val="00AA0010"/>
    <w:rsid w:val="00AA3836"/>
    <w:rsid w:val="00AA4E96"/>
    <w:rsid w:val="00AA52EF"/>
    <w:rsid w:val="00AB088A"/>
    <w:rsid w:val="00AB0CB8"/>
    <w:rsid w:val="00AB24A3"/>
    <w:rsid w:val="00AB253C"/>
    <w:rsid w:val="00AB2A16"/>
    <w:rsid w:val="00AB2F1F"/>
    <w:rsid w:val="00AB352B"/>
    <w:rsid w:val="00AB3E7A"/>
    <w:rsid w:val="00AB4E9C"/>
    <w:rsid w:val="00AB6BCA"/>
    <w:rsid w:val="00AB6FB8"/>
    <w:rsid w:val="00AB7505"/>
    <w:rsid w:val="00AB7E81"/>
    <w:rsid w:val="00AC48E2"/>
    <w:rsid w:val="00AC4C36"/>
    <w:rsid w:val="00AC5D36"/>
    <w:rsid w:val="00AC7240"/>
    <w:rsid w:val="00AD1DBB"/>
    <w:rsid w:val="00AD6A95"/>
    <w:rsid w:val="00AE3F9E"/>
    <w:rsid w:val="00AE4B72"/>
    <w:rsid w:val="00AE58E1"/>
    <w:rsid w:val="00AE5E31"/>
    <w:rsid w:val="00AE74AE"/>
    <w:rsid w:val="00AF45BC"/>
    <w:rsid w:val="00AF48CC"/>
    <w:rsid w:val="00AF5580"/>
    <w:rsid w:val="00AF56DE"/>
    <w:rsid w:val="00AF7040"/>
    <w:rsid w:val="00AF7F0C"/>
    <w:rsid w:val="00B01FBE"/>
    <w:rsid w:val="00B029A2"/>
    <w:rsid w:val="00B10512"/>
    <w:rsid w:val="00B11705"/>
    <w:rsid w:val="00B121CA"/>
    <w:rsid w:val="00B12271"/>
    <w:rsid w:val="00B12308"/>
    <w:rsid w:val="00B12F7B"/>
    <w:rsid w:val="00B151A1"/>
    <w:rsid w:val="00B16B83"/>
    <w:rsid w:val="00B21E32"/>
    <w:rsid w:val="00B233A5"/>
    <w:rsid w:val="00B238DF"/>
    <w:rsid w:val="00B23C2F"/>
    <w:rsid w:val="00B315F8"/>
    <w:rsid w:val="00B33A15"/>
    <w:rsid w:val="00B350D9"/>
    <w:rsid w:val="00B36DC2"/>
    <w:rsid w:val="00B377EC"/>
    <w:rsid w:val="00B37B4E"/>
    <w:rsid w:val="00B42ECF"/>
    <w:rsid w:val="00B43459"/>
    <w:rsid w:val="00B450F4"/>
    <w:rsid w:val="00B4785D"/>
    <w:rsid w:val="00B47CB4"/>
    <w:rsid w:val="00B50755"/>
    <w:rsid w:val="00B51BDD"/>
    <w:rsid w:val="00B54F00"/>
    <w:rsid w:val="00B54F82"/>
    <w:rsid w:val="00B565C6"/>
    <w:rsid w:val="00B576CF"/>
    <w:rsid w:val="00B57A0A"/>
    <w:rsid w:val="00B63476"/>
    <w:rsid w:val="00B64211"/>
    <w:rsid w:val="00B712DB"/>
    <w:rsid w:val="00B720A6"/>
    <w:rsid w:val="00B736BD"/>
    <w:rsid w:val="00B74EA2"/>
    <w:rsid w:val="00B75B01"/>
    <w:rsid w:val="00B7691F"/>
    <w:rsid w:val="00B81F40"/>
    <w:rsid w:val="00B8263F"/>
    <w:rsid w:val="00B834A9"/>
    <w:rsid w:val="00B83C36"/>
    <w:rsid w:val="00B8553D"/>
    <w:rsid w:val="00B85824"/>
    <w:rsid w:val="00B86DA4"/>
    <w:rsid w:val="00B901FB"/>
    <w:rsid w:val="00B90965"/>
    <w:rsid w:val="00B92236"/>
    <w:rsid w:val="00B925AD"/>
    <w:rsid w:val="00B94173"/>
    <w:rsid w:val="00B9593C"/>
    <w:rsid w:val="00BA00EA"/>
    <w:rsid w:val="00BA08FD"/>
    <w:rsid w:val="00BA0B20"/>
    <w:rsid w:val="00BA341A"/>
    <w:rsid w:val="00BA3B2A"/>
    <w:rsid w:val="00BA50B4"/>
    <w:rsid w:val="00BA7AB2"/>
    <w:rsid w:val="00BB0B6C"/>
    <w:rsid w:val="00BB30DB"/>
    <w:rsid w:val="00BB31AA"/>
    <w:rsid w:val="00BB3D68"/>
    <w:rsid w:val="00BB7C13"/>
    <w:rsid w:val="00BC07C8"/>
    <w:rsid w:val="00BC1D49"/>
    <w:rsid w:val="00BC21E2"/>
    <w:rsid w:val="00BC2266"/>
    <w:rsid w:val="00BC2924"/>
    <w:rsid w:val="00BC2FC0"/>
    <w:rsid w:val="00BC3312"/>
    <w:rsid w:val="00BC3479"/>
    <w:rsid w:val="00BC3AF1"/>
    <w:rsid w:val="00BC3BD3"/>
    <w:rsid w:val="00BC5CB0"/>
    <w:rsid w:val="00BD0AF2"/>
    <w:rsid w:val="00BD4397"/>
    <w:rsid w:val="00BE00F0"/>
    <w:rsid w:val="00BE2142"/>
    <w:rsid w:val="00BE43C7"/>
    <w:rsid w:val="00BE4D38"/>
    <w:rsid w:val="00BE513B"/>
    <w:rsid w:val="00BE6C9A"/>
    <w:rsid w:val="00BF1B57"/>
    <w:rsid w:val="00BF1E7A"/>
    <w:rsid w:val="00BF3FD6"/>
    <w:rsid w:val="00BF6EF8"/>
    <w:rsid w:val="00BF7AF9"/>
    <w:rsid w:val="00BF7FD8"/>
    <w:rsid w:val="00C011E5"/>
    <w:rsid w:val="00C01B14"/>
    <w:rsid w:val="00C01F03"/>
    <w:rsid w:val="00C048BF"/>
    <w:rsid w:val="00C04E93"/>
    <w:rsid w:val="00C063C6"/>
    <w:rsid w:val="00C06E22"/>
    <w:rsid w:val="00C111E7"/>
    <w:rsid w:val="00C11DCB"/>
    <w:rsid w:val="00C12AA3"/>
    <w:rsid w:val="00C16EEC"/>
    <w:rsid w:val="00C16F21"/>
    <w:rsid w:val="00C20D37"/>
    <w:rsid w:val="00C25F57"/>
    <w:rsid w:val="00C260DB"/>
    <w:rsid w:val="00C27BDC"/>
    <w:rsid w:val="00C303DF"/>
    <w:rsid w:val="00C30622"/>
    <w:rsid w:val="00C315C7"/>
    <w:rsid w:val="00C324FB"/>
    <w:rsid w:val="00C35949"/>
    <w:rsid w:val="00C43904"/>
    <w:rsid w:val="00C439A2"/>
    <w:rsid w:val="00C43EE1"/>
    <w:rsid w:val="00C4554C"/>
    <w:rsid w:val="00C455FF"/>
    <w:rsid w:val="00C457B7"/>
    <w:rsid w:val="00C4608F"/>
    <w:rsid w:val="00C47257"/>
    <w:rsid w:val="00C512A1"/>
    <w:rsid w:val="00C53270"/>
    <w:rsid w:val="00C540A9"/>
    <w:rsid w:val="00C619A4"/>
    <w:rsid w:val="00C63E6F"/>
    <w:rsid w:val="00C6514A"/>
    <w:rsid w:val="00C65C83"/>
    <w:rsid w:val="00C6726E"/>
    <w:rsid w:val="00C67517"/>
    <w:rsid w:val="00C70C96"/>
    <w:rsid w:val="00C71B07"/>
    <w:rsid w:val="00C71C7B"/>
    <w:rsid w:val="00C722FD"/>
    <w:rsid w:val="00C7495E"/>
    <w:rsid w:val="00C749F4"/>
    <w:rsid w:val="00C74A3D"/>
    <w:rsid w:val="00C75FDB"/>
    <w:rsid w:val="00C767E5"/>
    <w:rsid w:val="00C77275"/>
    <w:rsid w:val="00C80643"/>
    <w:rsid w:val="00C84FEA"/>
    <w:rsid w:val="00C8539B"/>
    <w:rsid w:val="00C8601A"/>
    <w:rsid w:val="00C87CBF"/>
    <w:rsid w:val="00C9179A"/>
    <w:rsid w:val="00C91B0E"/>
    <w:rsid w:val="00C92B19"/>
    <w:rsid w:val="00C933AD"/>
    <w:rsid w:val="00C94CA5"/>
    <w:rsid w:val="00C95131"/>
    <w:rsid w:val="00C9568E"/>
    <w:rsid w:val="00CA1A33"/>
    <w:rsid w:val="00CA2469"/>
    <w:rsid w:val="00CA2516"/>
    <w:rsid w:val="00CA416F"/>
    <w:rsid w:val="00CA5DCF"/>
    <w:rsid w:val="00CA682B"/>
    <w:rsid w:val="00CA7AAE"/>
    <w:rsid w:val="00CA7BE3"/>
    <w:rsid w:val="00CB0E0C"/>
    <w:rsid w:val="00CB2528"/>
    <w:rsid w:val="00CB32F6"/>
    <w:rsid w:val="00CB3D46"/>
    <w:rsid w:val="00CC2CA9"/>
    <w:rsid w:val="00CC549A"/>
    <w:rsid w:val="00CC5E38"/>
    <w:rsid w:val="00CD5647"/>
    <w:rsid w:val="00CD7B8E"/>
    <w:rsid w:val="00CE094B"/>
    <w:rsid w:val="00CE1277"/>
    <w:rsid w:val="00CE15FD"/>
    <w:rsid w:val="00CE216C"/>
    <w:rsid w:val="00CE2A37"/>
    <w:rsid w:val="00CE4110"/>
    <w:rsid w:val="00CF0829"/>
    <w:rsid w:val="00CF0A75"/>
    <w:rsid w:val="00CF2988"/>
    <w:rsid w:val="00CF39A9"/>
    <w:rsid w:val="00CF5D22"/>
    <w:rsid w:val="00CF6388"/>
    <w:rsid w:val="00CF7479"/>
    <w:rsid w:val="00D0016D"/>
    <w:rsid w:val="00D00E6E"/>
    <w:rsid w:val="00D00F88"/>
    <w:rsid w:val="00D01389"/>
    <w:rsid w:val="00D02B9A"/>
    <w:rsid w:val="00D0611A"/>
    <w:rsid w:val="00D07DAA"/>
    <w:rsid w:val="00D100B5"/>
    <w:rsid w:val="00D1198A"/>
    <w:rsid w:val="00D12328"/>
    <w:rsid w:val="00D12439"/>
    <w:rsid w:val="00D1323B"/>
    <w:rsid w:val="00D1479A"/>
    <w:rsid w:val="00D1612A"/>
    <w:rsid w:val="00D1783B"/>
    <w:rsid w:val="00D20F22"/>
    <w:rsid w:val="00D21212"/>
    <w:rsid w:val="00D22DBF"/>
    <w:rsid w:val="00D22F6E"/>
    <w:rsid w:val="00D23190"/>
    <w:rsid w:val="00D23E6A"/>
    <w:rsid w:val="00D25401"/>
    <w:rsid w:val="00D27152"/>
    <w:rsid w:val="00D271C7"/>
    <w:rsid w:val="00D27338"/>
    <w:rsid w:val="00D30863"/>
    <w:rsid w:val="00D34F9E"/>
    <w:rsid w:val="00D3534A"/>
    <w:rsid w:val="00D358F1"/>
    <w:rsid w:val="00D35A64"/>
    <w:rsid w:val="00D373BB"/>
    <w:rsid w:val="00D3791A"/>
    <w:rsid w:val="00D42041"/>
    <w:rsid w:val="00D52E6E"/>
    <w:rsid w:val="00D53096"/>
    <w:rsid w:val="00D564E5"/>
    <w:rsid w:val="00D612D9"/>
    <w:rsid w:val="00D62CE2"/>
    <w:rsid w:val="00D66280"/>
    <w:rsid w:val="00D7263E"/>
    <w:rsid w:val="00D73A0C"/>
    <w:rsid w:val="00D757AA"/>
    <w:rsid w:val="00D757F4"/>
    <w:rsid w:val="00D763D9"/>
    <w:rsid w:val="00D76F6A"/>
    <w:rsid w:val="00D77E48"/>
    <w:rsid w:val="00D80873"/>
    <w:rsid w:val="00D80F20"/>
    <w:rsid w:val="00D81D5A"/>
    <w:rsid w:val="00D81EC6"/>
    <w:rsid w:val="00D847C7"/>
    <w:rsid w:val="00D87FF7"/>
    <w:rsid w:val="00D91D35"/>
    <w:rsid w:val="00D93621"/>
    <w:rsid w:val="00D93B8C"/>
    <w:rsid w:val="00D97485"/>
    <w:rsid w:val="00DA0355"/>
    <w:rsid w:val="00DA13E6"/>
    <w:rsid w:val="00DA2922"/>
    <w:rsid w:val="00DA65C8"/>
    <w:rsid w:val="00DA7456"/>
    <w:rsid w:val="00DA7A7B"/>
    <w:rsid w:val="00DB11AE"/>
    <w:rsid w:val="00DB1E31"/>
    <w:rsid w:val="00DB4431"/>
    <w:rsid w:val="00DB56ED"/>
    <w:rsid w:val="00DB572D"/>
    <w:rsid w:val="00DB5E96"/>
    <w:rsid w:val="00DB72E0"/>
    <w:rsid w:val="00DC14CA"/>
    <w:rsid w:val="00DC16FE"/>
    <w:rsid w:val="00DC1CE1"/>
    <w:rsid w:val="00DC1E5A"/>
    <w:rsid w:val="00DC2EE6"/>
    <w:rsid w:val="00DC3E2B"/>
    <w:rsid w:val="00DC48EA"/>
    <w:rsid w:val="00DC50C7"/>
    <w:rsid w:val="00DC6918"/>
    <w:rsid w:val="00DD092C"/>
    <w:rsid w:val="00DD3736"/>
    <w:rsid w:val="00DD39EB"/>
    <w:rsid w:val="00DD5093"/>
    <w:rsid w:val="00DD5CA9"/>
    <w:rsid w:val="00DD652B"/>
    <w:rsid w:val="00DD6F8B"/>
    <w:rsid w:val="00DD6FBD"/>
    <w:rsid w:val="00DD75D4"/>
    <w:rsid w:val="00DE075C"/>
    <w:rsid w:val="00DE1B03"/>
    <w:rsid w:val="00DE697D"/>
    <w:rsid w:val="00DE6AB0"/>
    <w:rsid w:val="00DF03CF"/>
    <w:rsid w:val="00DF2B8B"/>
    <w:rsid w:val="00DF2CE8"/>
    <w:rsid w:val="00DF2F3C"/>
    <w:rsid w:val="00DF31B0"/>
    <w:rsid w:val="00DF50CF"/>
    <w:rsid w:val="00DF5758"/>
    <w:rsid w:val="00DF7E3C"/>
    <w:rsid w:val="00E04FDA"/>
    <w:rsid w:val="00E05BD5"/>
    <w:rsid w:val="00E07784"/>
    <w:rsid w:val="00E07B0A"/>
    <w:rsid w:val="00E145D3"/>
    <w:rsid w:val="00E15819"/>
    <w:rsid w:val="00E1637E"/>
    <w:rsid w:val="00E211B1"/>
    <w:rsid w:val="00E21C56"/>
    <w:rsid w:val="00E253E8"/>
    <w:rsid w:val="00E26FEE"/>
    <w:rsid w:val="00E2752C"/>
    <w:rsid w:val="00E3056B"/>
    <w:rsid w:val="00E30856"/>
    <w:rsid w:val="00E309D5"/>
    <w:rsid w:val="00E3184B"/>
    <w:rsid w:val="00E324FA"/>
    <w:rsid w:val="00E32B2E"/>
    <w:rsid w:val="00E33C3F"/>
    <w:rsid w:val="00E35434"/>
    <w:rsid w:val="00E35E8D"/>
    <w:rsid w:val="00E4678C"/>
    <w:rsid w:val="00E46D8B"/>
    <w:rsid w:val="00E53C8B"/>
    <w:rsid w:val="00E55BB8"/>
    <w:rsid w:val="00E561F2"/>
    <w:rsid w:val="00E64AAD"/>
    <w:rsid w:val="00E64E4F"/>
    <w:rsid w:val="00E67A9F"/>
    <w:rsid w:val="00E740F4"/>
    <w:rsid w:val="00E765CB"/>
    <w:rsid w:val="00E769BF"/>
    <w:rsid w:val="00E77770"/>
    <w:rsid w:val="00E7788C"/>
    <w:rsid w:val="00E77A35"/>
    <w:rsid w:val="00E77BAF"/>
    <w:rsid w:val="00E802AA"/>
    <w:rsid w:val="00E802BD"/>
    <w:rsid w:val="00E8157E"/>
    <w:rsid w:val="00E82DB8"/>
    <w:rsid w:val="00E82E72"/>
    <w:rsid w:val="00E83AAA"/>
    <w:rsid w:val="00E84094"/>
    <w:rsid w:val="00E85749"/>
    <w:rsid w:val="00E91051"/>
    <w:rsid w:val="00E92C7F"/>
    <w:rsid w:val="00E9406A"/>
    <w:rsid w:val="00E950DD"/>
    <w:rsid w:val="00E96379"/>
    <w:rsid w:val="00E96C65"/>
    <w:rsid w:val="00EA224F"/>
    <w:rsid w:val="00EA46B7"/>
    <w:rsid w:val="00EA7FBB"/>
    <w:rsid w:val="00EB19E7"/>
    <w:rsid w:val="00EB1B90"/>
    <w:rsid w:val="00EB759C"/>
    <w:rsid w:val="00EB7FD1"/>
    <w:rsid w:val="00EC3ADE"/>
    <w:rsid w:val="00EC3FF5"/>
    <w:rsid w:val="00EC4318"/>
    <w:rsid w:val="00EC632F"/>
    <w:rsid w:val="00EC7128"/>
    <w:rsid w:val="00ED2ADA"/>
    <w:rsid w:val="00ED2B15"/>
    <w:rsid w:val="00ED44E3"/>
    <w:rsid w:val="00ED5A89"/>
    <w:rsid w:val="00ED6543"/>
    <w:rsid w:val="00EE4968"/>
    <w:rsid w:val="00EE4BEF"/>
    <w:rsid w:val="00EE4E15"/>
    <w:rsid w:val="00EE62A8"/>
    <w:rsid w:val="00EE6CD1"/>
    <w:rsid w:val="00EF17DF"/>
    <w:rsid w:val="00EF18B6"/>
    <w:rsid w:val="00EF3150"/>
    <w:rsid w:val="00EF3535"/>
    <w:rsid w:val="00EF4A75"/>
    <w:rsid w:val="00EF6031"/>
    <w:rsid w:val="00F03204"/>
    <w:rsid w:val="00F05D2F"/>
    <w:rsid w:val="00F06D53"/>
    <w:rsid w:val="00F06F4A"/>
    <w:rsid w:val="00F07C47"/>
    <w:rsid w:val="00F117D2"/>
    <w:rsid w:val="00F12E9C"/>
    <w:rsid w:val="00F15D22"/>
    <w:rsid w:val="00F16826"/>
    <w:rsid w:val="00F17408"/>
    <w:rsid w:val="00F17465"/>
    <w:rsid w:val="00F2454A"/>
    <w:rsid w:val="00F24F45"/>
    <w:rsid w:val="00F2564D"/>
    <w:rsid w:val="00F26FB6"/>
    <w:rsid w:val="00F277A2"/>
    <w:rsid w:val="00F27A57"/>
    <w:rsid w:val="00F306F0"/>
    <w:rsid w:val="00F31129"/>
    <w:rsid w:val="00F318A3"/>
    <w:rsid w:val="00F32BB8"/>
    <w:rsid w:val="00F350B0"/>
    <w:rsid w:val="00F35F0A"/>
    <w:rsid w:val="00F36050"/>
    <w:rsid w:val="00F3670F"/>
    <w:rsid w:val="00F411F3"/>
    <w:rsid w:val="00F42CF0"/>
    <w:rsid w:val="00F43EF2"/>
    <w:rsid w:val="00F4480A"/>
    <w:rsid w:val="00F4621A"/>
    <w:rsid w:val="00F47E71"/>
    <w:rsid w:val="00F51771"/>
    <w:rsid w:val="00F527CA"/>
    <w:rsid w:val="00F52830"/>
    <w:rsid w:val="00F5363C"/>
    <w:rsid w:val="00F57C30"/>
    <w:rsid w:val="00F63120"/>
    <w:rsid w:val="00F6329A"/>
    <w:rsid w:val="00F63799"/>
    <w:rsid w:val="00F64515"/>
    <w:rsid w:val="00F65BF6"/>
    <w:rsid w:val="00F667C5"/>
    <w:rsid w:val="00F671F2"/>
    <w:rsid w:val="00F674BF"/>
    <w:rsid w:val="00F67E7F"/>
    <w:rsid w:val="00F702CF"/>
    <w:rsid w:val="00F72A99"/>
    <w:rsid w:val="00F73318"/>
    <w:rsid w:val="00F77D78"/>
    <w:rsid w:val="00F8037E"/>
    <w:rsid w:val="00F84E9B"/>
    <w:rsid w:val="00F90859"/>
    <w:rsid w:val="00F91964"/>
    <w:rsid w:val="00F930D4"/>
    <w:rsid w:val="00F95B4D"/>
    <w:rsid w:val="00FA42BA"/>
    <w:rsid w:val="00FA57B7"/>
    <w:rsid w:val="00FA619B"/>
    <w:rsid w:val="00FA7A80"/>
    <w:rsid w:val="00FB228D"/>
    <w:rsid w:val="00FB38FF"/>
    <w:rsid w:val="00FB55A1"/>
    <w:rsid w:val="00FB692E"/>
    <w:rsid w:val="00FC04CB"/>
    <w:rsid w:val="00FC2C37"/>
    <w:rsid w:val="00FC2CFB"/>
    <w:rsid w:val="00FC555B"/>
    <w:rsid w:val="00FC575A"/>
    <w:rsid w:val="00FC6DB2"/>
    <w:rsid w:val="00FD366C"/>
    <w:rsid w:val="00FD5E5C"/>
    <w:rsid w:val="00FD6E2A"/>
    <w:rsid w:val="00FE0875"/>
    <w:rsid w:val="00FE10DD"/>
    <w:rsid w:val="00FE7D37"/>
    <w:rsid w:val="00FF2120"/>
    <w:rsid w:val="00FF24A2"/>
    <w:rsid w:val="00FF5146"/>
    <w:rsid w:val="00FF700A"/>
    <w:rsid w:val="00FF71B5"/>
    <w:rsid w:val="00FF7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D9077-AAD1-4929-AD84-8CDA9913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2251</Words>
  <Characters>12834</Characters>
  <Application>Microsoft Office Word</Application>
  <DocSecurity>0</DocSecurity>
  <Lines>106</Lines>
  <Paragraphs>30</Paragraphs>
  <ScaleCrop>false</ScaleCrop>
  <Company>SPecialiST RePack</Company>
  <LinksUpToDate>false</LinksUpToDate>
  <CharactersWithSpaces>15055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Ильназик</dc:creator>
  <cp:keywords/>
  <dc:description/>
  <cp:lastModifiedBy>Ильназик</cp:lastModifiedBy>
  <cp:revision>2</cp:revision>
  <dcterms:created xsi:type="dcterms:W3CDTF">2024-10-19T07:25:00Z</dcterms:created>
  <dcterms:modified xsi:type="dcterms:W3CDTF">2024-10-19T07:27:00Z</dcterms:modified>
</cp:coreProperties>
</file>